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0E6" w:rsidRDefault="004C50E6" w:rsidP="004C50E6">
      <w:pPr>
        <w:spacing w:after="0" w:line="240" w:lineRule="auto"/>
        <w:rPr>
          <w:rFonts w:ascii="Times New Roman" w:hAnsi="Times New Roman"/>
          <w:b/>
          <w:sz w:val="24"/>
        </w:rPr>
      </w:pPr>
      <w:r>
        <w:rPr>
          <w:rFonts w:ascii="Times New Roman" w:hAnsi="Times New Roman"/>
          <w:b/>
          <w:sz w:val="24"/>
        </w:rPr>
        <w:t>Sheryl Bacon, RN</w:t>
      </w:r>
    </w:p>
    <w:p w:rsidR="00347B83" w:rsidRPr="005107B7" w:rsidRDefault="004C50E6" w:rsidP="004C50E6">
      <w:pPr>
        <w:spacing w:after="0" w:line="240" w:lineRule="auto"/>
        <w:rPr>
          <w:rFonts w:ascii="Times New Roman" w:hAnsi="Times New Roman"/>
          <w:b/>
          <w:sz w:val="24"/>
        </w:rPr>
      </w:pPr>
      <w:r>
        <w:rPr>
          <w:rFonts w:ascii="Times New Roman" w:hAnsi="Times New Roman"/>
          <w:b/>
          <w:sz w:val="24"/>
        </w:rPr>
        <w:t>CSU-Pueblo Graduate Nursing Program</w:t>
      </w:r>
    </w:p>
    <w:p w:rsidR="00045AEE" w:rsidRDefault="00347B83" w:rsidP="00045AEE">
      <w:pPr>
        <w:spacing w:after="0" w:line="240" w:lineRule="auto"/>
        <w:rPr>
          <w:rFonts w:ascii="Times New Roman" w:hAnsi="Times New Roman"/>
          <w:b/>
          <w:sz w:val="24"/>
        </w:rPr>
      </w:pPr>
      <w:r w:rsidRPr="005107B7">
        <w:rPr>
          <w:rFonts w:ascii="Times New Roman" w:hAnsi="Times New Roman"/>
          <w:b/>
          <w:sz w:val="24"/>
        </w:rPr>
        <w:t>Wiki</w:t>
      </w:r>
      <w:r w:rsidR="00045AEE">
        <w:rPr>
          <w:rFonts w:ascii="Times New Roman" w:hAnsi="Times New Roman"/>
          <w:b/>
          <w:sz w:val="24"/>
        </w:rPr>
        <w:t xml:space="preserve"> Lecture </w:t>
      </w:r>
      <w:r w:rsidRPr="005107B7">
        <w:rPr>
          <w:rFonts w:ascii="Times New Roman" w:hAnsi="Times New Roman"/>
          <w:b/>
          <w:sz w:val="24"/>
        </w:rPr>
        <w:t>HEMOPHILIA A</w:t>
      </w:r>
      <w:r w:rsidR="006464E9" w:rsidRPr="005107B7">
        <w:rPr>
          <w:rFonts w:ascii="Times New Roman" w:hAnsi="Times New Roman"/>
          <w:b/>
          <w:sz w:val="24"/>
        </w:rPr>
        <w:t xml:space="preserve"> &amp; B</w:t>
      </w:r>
    </w:p>
    <w:p w:rsidR="004A09A6" w:rsidRPr="005107B7" w:rsidRDefault="00045AEE" w:rsidP="004C50E6">
      <w:pPr>
        <w:spacing w:line="240" w:lineRule="auto"/>
        <w:rPr>
          <w:rFonts w:ascii="Times New Roman" w:hAnsi="Times New Roman"/>
          <w:b/>
          <w:sz w:val="24"/>
        </w:rPr>
      </w:pPr>
      <w:r>
        <w:rPr>
          <w:rFonts w:ascii="Times New Roman" w:hAnsi="Times New Roman"/>
          <w:b/>
          <w:sz w:val="24"/>
        </w:rPr>
        <w:t>3-30-2014</w:t>
      </w:r>
    </w:p>
    <w:p w:rsidR="00614599" w:rsidRDefault="004A09A6" w:rsidP="004A09A6">
      <w:pPr>
        <w:rPr>
          <w:rFonts w:ascii="Times New Roman" w:hAnsi="Times New Roman"/>
          <w:b/>
          <w:sz w:val="24"/>
        </w:rPr>
      </w:pPr>
      <w:r w:rsidRPr="005107B7">
        <w:rPr>
          <w:rFonts w:ascii="Times New Roman" w:hAnsi="Times New Roman"/>
          <w:b/>
          <w:sz w:val="24"/>
        </w:rPr>
        <w:t>Definition of Disease</w:t>
      </w:r>
      <w:r w:rsidR="00D136A6">
        <w:rPr>
          <w:rFonts w:ascii="Times New Roman" w:hAnsi="Times New Roman"/>
          <w:b/>
          <w:sz w:val="24"/>
        </w:rPr>
        <w:t xml:space="preserve"> </w:t>
      </w:r>
    </w:p>
    <w:p w:rsidR="00614599" w:rsidRPr="00614599" w:rsidRDefault="00AD3BFA" w:rsidP="00E17FC5">
      <w:pPr>
        <w:ind w:firstLine="720"/>
        <w:rPr>
          <w:rFonts w:ascii="Times New Roman" w:hAnsi="Times New Roman"/>
          <w:sz w:val="24"/>
        </w:rPr>
      </w:pPr>
      <w:r>
        <w:rPr>
          <w:rFonts w:ascii="Times New Roman" w:hAnsi="Times New Roman"/>
          <w:sz w:val="24"/>
        </w:rPr>
        <w:t xml:space="preserve">Hemophilia </w:t>
      </w:r>
      <w:r w:rsidR="007D5643" w:rsidRPr="005107B7">
        <w:rPr>
          <w:rFonts w:ascii="Times New Roman" w:hAnsi="Times New Roman"/>
          <w:sz w:val="24"/>
        </w:rPr>
        <w:t xml:space="preserve">is </w:t>
      </w:r>
      <w:r w:rsidR="007D5643">
        <w:rPr>
          <w:rFonts w:ascii="Times New Roman" w:hAnsi="Times New Roman"/>
          <w:sz w:val="24"/>
        </w:rPr>
        <w:t xml:space="preserve">a </w:t>
      </w:r>
      <w:r w:rsidR="007D5643" w:rsidRPr="005107B7">
        <w:rPr>
          <w:rFonts w:ascii="Times New Roman" w:hAnsi="Times New Roman"/>
          <w:sz w:val="24"/>
        </w:rPr>
        <w:t>group of inherited bleeding disorders caused by lack of one or more protein factors needed for</w:t>
      </w:r>
      <w:r w:rsidR="007D5643">
        <w:rPr>
          <w:rFonts w:ascii="Times New Roman" w:hAnsi="Times New Roman"/>
          <w:sz w:val="24"/>
        </w:rPr>
        <w:t xml:space="preserve"> normal blood clotting action. </w:t>
      </w:r>
      <w:r w:rsidR="007D5643" w:rsidRPr="005107B7">
        <w:rPr>
          <w:rFonts w:ascii="Times New Roman" w:hAnsi="Times New Roman"/>
          <w:sz w:val="24"/>
        </w:rPr>
        <w:t>These proteins interact w</w:t>
      </w:r>
      <w:r w:rsidR="007D5643">
        <w:rPr>
          <w:rFonts w:ascii="Times New Roman" w:hAnsi="Times New Roman"/>
          <w:sz w:val="24"/>
        </w:rPr>
        <w:t xml:space="preserve">ith platelets to cause clotting, thus </w:t>
      </w:r>
      <w:r w:rsidR="00614599">
        <w:rPr>
          <w:rFonts w:ascii="Times New Roman" w:hAnsi="Times New Roman"/>
          <w:sz w:val="24"/>
        </w:rPr>
        <w:t>prolonged and often devastating bleeding</w:t>
      </w:r>
      <w:r w:rsidR="007D5643">
        <w:rPr>
          <w:rFonts w:ascii="Times New Roman" w:hAnsi="Times New Roman"/>
          <w:sz w:val="24"/>
        </w:rPr>
        <w:t xml:space="preserve"> occurs</w:t>
      </w:r>
      <w:r w:rsidR="00614599" w:rsidRPr="00614599">
        <w:rPr>
          <w:rFonts w:ascii="Times New Roman" w:hAnsi="Times New Roman"/>
          <w:sz w:val="24"/>
        </w:rPr>
        <w:t xml:space="preserve">. </w:t>
      </w:r>
      <w:r w:rsidR="00AB26F1" w:rsidRPr="005107B7">
        <w:rPr>
          <w:rFonts w:ascii="Times New Roman" w:hAnsi="Times New Roman"/>
          <w:sz w:val="24"/>
        </w:rPr>
        <w:t xml:space="preserve"> </w:t>
      </w:r>
      <w:r w:rsidR="00614599" w:rsidRPr="00614599">
        <w:rPr>
          <w:rFonts w:ascii="Times New Roman" w:hAnsi="Times New Roman"/>
          <w:sz w:val="24"/>
        </w:rPr>
        <w:t>Th</w:t>
      </w:r>
      <w:r w:rsidR="00614599">
        <w:rPr>
          <w:rFonts w:ascii="Times New Roman" w:hAnsi="Times New Roman"/>
          <w:sz w:val="24"/>
        </w:rPr>
        <w:t>ere are two types, Hemophilia A</w:t>
      </w:r>
      <w:r w:rsidR="00614599" w:rsidRPr="00614599">
        <w:rPr>
          <w:rFonts w:ascii="Times New Roman" w:hAnsi="Times New Roman"/>
          <w:sz w:val="24"/>
        </w:rPr>
        <w:t xml:space="preserve"> and B, which occur in 1 in 5-10,000, and</w:t>
      </w:r>
      <w:r w:rsidR="00614599">
        <w:rPr>
          <w:rFonts w:ascii="Times New Roman" w:hAnsi="Times New Roman"/>
          <w:sz w:val="24"/>
        </w:rPr>
        <w:t xml:space="preserve"> 1 in 30-50,000 males worldwide, respectively. </w:t>
      </w:r>
      <w:r w:rsidR="00614599" w:rsidRPr="00614599">
        <w:rPr>
          <w:rFonts w:ascii="Times New Roman" w:hAnsi="Times New Roman"/>
          <w:sz w:val="24"/>
        </w:rPr>
        <w:t xml:space="preserve"> Hemophilia</w:t>
      </w:r>
      <w:r w:rsidR="00614599">
        <w:rPr>
          <w:rFonts w:ascii="Times New Roman" w:hAnsi="Times New Roman"/>
          <w:sz w:val="24"/>
        </w:rPr>
        <w:t xml:space="preserve"> only affects males, and women are the carriers as the genetic defect occurs on the X chromosome.  </w:t>
      </w:r>
      <w:r w:rsidR="00614599" w:rsidRPr="00614599">
        <w:rPr>
          <w:rFonts w:ascii="Times New Roman" w:hAnsi="Times New Roman"/>
          <w:sz w:val="24"/>
        </w:rPr>
        <w:t>Diagnosis is determined by assessing the level of clotting factor present in a person</w:t>
      </w:r>
      <w:r w:rsidR="00614599">
        <w:rPr>
          <w:rFonts w:ascii="Times New Roman" w:hAnsi="Times New Roman"/>
          <w:sz w:val="24"/>
        </w:rPr>
        <w:t>’</w:t>
      </w:r>
      <w:r w:rsidR="00614599" w:rsidRPr="00614599">
        <w:rPr>
          <w:rFonts w:ascii="Times New Roman" w:hAnsi="Times New Roman"/>
          <w:sz w:val="24"/>
        </w:rPr>
        <w:t>s blood. There is no known cure for hemophilia, though injecting the missing factor into the patient can temporarily induce clotting.</w:t>
      </w:r>
    </w:p>
    <w:p w:rsidR="000B04F6" w:rsidRPr="005107B7" w:rsidRDefault="00614599" w:rsidP="004A09A6">
      <w:pPr>
        <w:rPr>
          <w:rFonts w:ascii="Times New Roman" w:hAnsi="Times New Roman"/>
          <w:b/>
          <w:sz w:val="24"/>
        </w:rPr>
      </w:pPr>
      <w:r>
        <w:rPr>
          <w:rFonts w:ascii="Times New Roman" w:hAnsi="Times New Roman"/>
          <w:b/>
          <w:sz w:val="24"/>
        </w:rPr>
        <w:t>Brief H</w:t>
      </w:r>
      <w:r w:rsidR="00AB26F1">
        <w:rPr>
          <w:rFonts w:ascii="Times New Roman" w:hAnsi="Times New Roman"/>
          <w:b/>
          <w:sz w:val="24"/>
        </w:rPr>
        <w:t>istory</w:t>
      </w:r>
    </w:p>
    <w:p w:rsidR="00C01BA1" w:rsidRPr="005107B7" w:rsidRDefault="00AB26F1" w:rsidP="00F17A9F">
      <w:pPr>
        <w:ind w:firstLine="720"/>
        <w:rPr>
          <w:rFonts w:ascii="Times New Roman" w:hAnsi="Times New Roman"/>
          <w:sz w:val="24"/>
        </w:rPr>
      </w:pPr>
      <w:r>
        <w:rPr>
          <w:rFonts w:ascii="Times New Roman" w:hAnsi="Times New Roman"/>
          <w:sz w:val="24"/>
        </w:rPr>
        <w:t xml:space="preserve">Documentation of a severe bleeding disorder of the male population occurred in the Babylonian Talmud approximately 2,000 years ago.  Male infants from families where a male had previously died from circumcision were exempted from the religious ceremony.  </w:t>
      </w:r>
      <w:r w:rsidR="00F9430E">
        <w:rPr>
          <w:rFonts w:ascii="Times New Roman" w:hAnsi="Times New Roman"/>
          <w:sz w:val="24"/>
        </w:rPr>
        <w:t xml:space="preserve">It was first described </w:t>
      </w:r>
      <w:r w:rsidR="00B90B7E" w:rsidRPr="005107B7">
        <w:rPr>
          <w:rFonts w:ascii="Times New Roman" w:hAnsi="Times New Roman"/>
          <w:sz w:val="24"/>
        </w:rPr>
        <w:t>in medical literature in 1803</w:t>
      </w:r>
      <w:r w:rsidR="000B04F6" w:rsidRPr="005107B7">
        <w:rPr>
          <w:rFonts w:ascii="Times New Roman" w:hAnsi="Times New Roman"/>
          <w:sz w:val="24"/>
        </w:rPr>
        <w:t>,</w:t>
      </w:r>
      <w:r w:rsidR="00C310FD">
        <w:rPr>
          <w:rFonts w:ascii="Times New Roman" w:hAnsi="Times New Roman"/>
          <w:sz w:val="24"/>
        </w:rPr>
        <w:t xml:space="preserve"> when a</w:t>
      </w:r>
      <w:r w:rsidR="00F9430E">
        <w:rPr>
          <w:rFonts w:ascii="Times New Roman" w:hAnsi="Times New Roman"/>
          <w:sz w:val="24"/>
        </w:rPr>
        <w:t xml:space="preserve"> Philadelphian physician </w:t>
      </w:r>
      <w:r w:rsidR="00C310FD">
        <w:rPr>
          <w:rFonts w:ascii="Times New Roman" w:hAnsi="Times New Roman"/>
          <w:sz w:val="24"/>
        </w:rPr>
        <w:t>noted a “hemorrhagic disposition” (hemophilia.org)</w:t>
      </w:r>
      <w:r w:rsidR="00071E73" w:rsidRPr="005107B7">
        <w:rPr>
          <w:rFonts w:ascii="Times New Roman" w:hAnsi="Times New Roman"/>
          <w:sz w:val="24"/>
        </w:rPr>
        <w:t xml:space="preserve"> </w:t>
      </w:r>
      <w:r w:rsidR="003A25EF" w:rsidRPr="005107B7">
        <w:rPr>
          <w:rFonts w:ascii="Times New Roman" w:hAnsi="Times New Roman"/>
          <w:sz w:val="24"/>
        </w:rPr>
        <w:t xml:space="preserve">was inherited and seemed </w:t>
      </w:r>
      <w:r w:rsidR="00071E73" w:rsidRPr="005107B7">
        <w:rPr>
          <w:rFonts w:ascii="Times New Roman" w:hAnsi="Times New Roman"/>
          <w:sz w:val="24"/>
        </w:rPr>
        <w:t>to affect mostly males.  He did a retrospective family history rev</w:t>
      </w:r>
      <w:r w:rsidR="00C310FD">
        <w:rPr>
          <w:rFonts w:ascii="Times New Roman" w:hAnsi="Times New Roman"/>
          <w:sz w:val="24"/>
        </w:rPr>
        <w:t>iew</w:t>
      </w:r>
      <w:r w:rsidR="00071E73" w:rsidRPr="005107B7">
        <w:rPr>
          <w:rFonts w:ascii="Times New Roman" w:hAnsi="Times New Roman"/>
          <w:sz w:val="24"/>
        </w:rPr>
        <w:t xml:space="preserve"> </w:t>
      </w:r>
      <w:r w:rsidR="00B90B7E" w:rsidRPr="005107B7">
        <w:rPr>
          <w:rFonts w:ascii="Times New Roman" w:hAnsi="Times New Roman"/>
          <w:sz w:val="24"/>
        </w:rPr>
        <w:t xml:space="preserve">and traced it </w:t>
      </w:r>
      <w:r w:rsidR="00071E73" w:rsidRPr="005107B7">
        <w:rPr>
          <w:rFonts w:ascii="Times New Roman" w:hAnsi="Times New Roman"/>
          <w:sz w:val="24"/>
        </w:rPr>
        <w:t>back to</w:t>
      </w:r>
      <w:r w:rsidR="00B90B7E" w:rsidRPr="005107B7">
        <w:rPr>
          <w:rFonts w:ascii="Times New Roman" w:hAnsi="Times New Roman"/>
          <w:sz w:val="24"/>
        </w:rPr>
        <w:t xml:space="preserve"> a female in</w:t>
      </w:r>
      <w:r w:rsidR="00071E73" w:rsidRPr="005107B7">
        <w:rPr>
          <w:rFonts w:ascii="Times New Roman" w:hAnsi="Times New Roman"/>
          <w:sz w:val="24"/>
        </w:rPr>
        <w:t xml:space="preserve"> 1720.  The term ‘Hemophilia’ first appeared in medical literature in 1828</w:t>
      </w:r>
      <w:r w:rsidR="00C310FD">
        <w:rPr>
          <w:rFonts w:ascii="Times New Roman" w:hAnsi="Times New Roman"/>
          <w:sz w:val="24"/>
        </w:rPr>
        <w:t xml:space="preserve"> in Zurich, Switzerland, and </w:t>
      </w:r>
      <w:r>
        <w:rPr>
          <w:rFonts w:ascii="Times New Roman" w:hAnsi="Times New Roman"/>
          <w:sz w:val="24"/>
        </w:rPr>
        <w:t xml:space="preserve">soon </w:t>
      </w:r>
      <w:r w:rsidR="00C310FD">
        <w:rPr>
          <w:rFonts w:ascii="Times New Roman" w:hAnsi="Times New Roman"/>
          <w:sz w:val="24"/>
        </w:rPr>
        <w:t xml:space="preserve">became </w:t>
      </w:r>
      <w:r w:rsidR="00071E73" w:rsidRPr="005107B7">
        <w:rPr>
          <w:rFonts w:ascii="Times New Roman" w:hAnsi="Times New Roman"/>
          <w:sz w:val="24"/>
        </w:rPr>
        <w:t>known as the “Royal Disease” (</w:t>
      </w:r>
      <w:r w:rsidR="000B04F6" w:rsidRPr="005107B7">
        <w:rPr>
          <w:rFonts w:ascii="Times New Roman" w:hAnsi="Times New Roman"/>
          <w:sz w:val="24"/>
        </w:rPr>
        <w:t>hemophilia.org)</w:t>
      </w:r>
      <w:r w:rsidR="00071E73" w:rsidRPr="005107B7">
        <w:rPr>
          <w:rFonts w:ascii="Times New Roman" w:hAnsi="Times New Roman"/>
          <w:sz w:val="24"/>
        </w:rPr>
        <w:t xml:space="preserve">. </w:t>
      </w:r>
      <w:r w:rsidR="00C310FD" w:rsidRPr="005107B7">
        <w:rPr>
          <w:rFonts w:ascii="Times New Roman" w:hAnsi="Times New Roman"/>
          <w:sz w:val="24"/>
        </w:rPr>
        <w:t xml:space="preserve">Victoria, </w:t>
      </w:r>
      <w:r w:rsidR="00C376CC">
        <w:rPr>
          <w:rFonts w:ascii="Times New Roman" w:hAnsi="Times New Roman"/>
          <w:sz w:val="24"/>
        </w:rPr>
        <w:t>Queen of England</w:t>
      </w:r>
      <w:r w:rsidR="00C310FD">
        <w:rPr>
          <w:rFonts w:ascii="Times New Roman" w:hAnsi="Times New Roman"/>
          <w:sz w:val="24"/>
        </w:rPr>
        <w:t xml:space="preserve"> born in 1837</w:t>
      </w:r>
      <w:r w:rsidR="00C376CC">
        <w:rPr>
          <w:rFonts w:ascii="Times New Roman" w:hAnsi="Times New Roman"/>
          <w:sz w:val="24"/>
        </w:rPr>
        <w:t>,</w:t>
      </w:r>
      <w:r w:rsidR="00C310FD">
        <w:rPr>
          <w:rFonts w:ascii="Times New Roman" w:hAnsi="Times New Roman"/>
          <w:sz w:val="24"/>
        </w:rPr>
        <w:t xml:space="preserve"> </w:t>
      </w:r>
      <w:r w:rsidR="00071E73" w:rsidRPr="005107B7">
        <w:rPr>
          <w:rFonts w:ascii="Times New Roman" w:hAnsi="Times New Roman"/>
          <w:sz w:val="24"/>
        </w:rPr>
        <w:t>is credited with helping to promulgate this d</w:t>
      </w:r>
      <w:r w:rsidR="00B90B7E" w:rsidRPr="005107B7">
        <w:rPr>
          <w:rFonts w:ascii="Times New Roman" w:hAnsi="Times New Roman"/>
          <w:sz w:val="24"/>
        </w:rPr>
        <w:t>isorder through her descendants,</w:t>
      </w:r>
      <w:r w:rsidR="00071E73" w:rsidRPr="005107B7">
        <w:rPr>
          <w:rFonts w:ascii="Times New Roman" w:hAnsi="Times New Roman"/>
          <w:sz w:val="24"/>
        </w:rPr>
        <w:t xml:space="preserve"> </w:t>
      </w:r>
      <w:r w:rsidR="00C376CC">
        <w:rPr>
          <w:rFonts w:ascii="Times New Roman" w:hAnsi="Times New Roman"/>
          <w:sz w:val="24"/>
        </w:rPr>
        <w:t xml:space="preserve">and </w:t>
      </w:r>
      <w:r w:rsidR="00071E73" w:rsidRPr="005107B7">
        <w:rPr>
          <w:rFonts w:ascii="Times New Roman" w:hAnsi="Times New Roman"/>
          <w:sz w:val="24"/>
        </w:rPr>
        <w:t>throughout royal families all over Europe and Russia.  The most famous royal with Hemophilia was Alexei Romanov, an heir to the Russian throne in the early 1900s.  Until the cause of H</w:t>
      </w:r>
      <w:r w:rsidR="00C310FD">
        <w:rPr>
          <w:rFonts w:ascii="Times New Roman" w:hAnsi="Times New Roman"/>
          <w:sz w:val="24"/>
        </w:rPr>
        <w:t>emophilia was discovered</w:t>
      </w:r>
      <w:r w:rsidR="00071E73" w:rsidRPr="005107B7">
        <w:rPr>
          <w:rFonts w:ascii="Times New Roman" w:hAnsi="Times New Roman"/>
          <w:sz w:val="24"/>
        </w:rPr>
        <w:t xml:space="preserve">, it was </w:t>
      </w:r>
      <w:r w:rsidR="00B90B7E" w:rsidRPr="005107B7">
        <w:rPr>
          <w:rFonts w:ascii="Times New Roman" w:hAnsi="Times New Roman"/>
          <w:sz w:val="24"/>
        </w:rPr>
        <w:t>thought that Hemophilia was caused by</w:t>
      </w:r>
      <w:r w:rsidR="00071E73" w:rsidRPr="005107B7">
        <w:rPr>
          <w:rFonts w:ascii="Times New Roman" w:hAnsi="Times New Roman"/>
          <w:sz w:val="24"/>
        </w:rPr>
        <w:t xml:space="preserve"> fragile blood vessels. </w:t>
      </w:r>
    </w:p>
    <w:p w:rsidR="00FC2450" w:rsidRPr="005107B7" w:rsidRDefault="00C01BA1" w:rsidP="00F17A9F">
      <w:pPr>
        <w:ind w:firstLine="720"/>
        <w:rPr>
          <w:rFonts w:ascii="Times New Roman" w:hAnsi="Times New Roman"/>
          <w:b/>
          <w:sz w:val="24"/>
        </w:rPr>
      </w:pPr>
      <w:r w:rsidRPr="005107B7">
        <w:rPr>
          <w:rFonts w:ascii="Times New Roman" w:hAnsi="Times New Roman"/>
          <w:sz w:val="24"/>
        </w:rPr>
        <w:t>In the 1930s</w:t>
      </w:r>
      <w:r w:rsidR="00C310FD">
        <w:rPr>
          <w:rFonts w:ascii="Times New Roman" w:hAnsi="Times New Roman"/>
          <w:sz w:val="24"/>
        </w:rPr>
        <w:t xml:space="preserve"> to 1940s, physicians</w:t>
      </w:r>
      <w:r w:rsidR="00D136A6">
        <w:rPr>
          <w:rFonts w:ascii="Times New Roman" w:hAnsi="Times New Roman"/>
          <w:sz w:val="24"/>
        </w:rPr>
        <w:t xml:space="preserve"> discovered they could remedy</w:t>
      </w:r>
      <w:r w:rsidR="00C653A5" w:rsidRPr="005107B7">
        <w:rPr>
          <w:rFonts w:ascii="Times New Roman" w:hAnsi="Times New Roman"/>
          <w:sz w:val="24"/>
        </w:rPr>
        <w:t xml:space="preserve"> Hemophilia</w:t>
      </w:r>
      <w:r w:rsidRPr="005107B7">
        <w:rPr>
          <w:rFonts w:ascii="Times New Roman" w:hAnsi="Times New Roman"/>
          <w:sz w:val="24"/>
        </w:rPr>
        <w:t xml:space="preserve"> with pl</w:t>
      </w:r>
      <w:r w:rsidR="00EA6379">
        <w:rPr>
          <w:rFonts w:ascii="Times New Roman" w:hAnsi="Times New Roman"/>
          <w:sz w:val="24"/>
        </w:rPr>
        <w:t>asma without</w:t>
      </w:r>
      <w:r w:rsidRPr="005107B7">
        <w:rPr>
          <w:rFonts w:ascii="Times New Roman" w:hAnsi="Times New Roman"/>
          <w:sz w:val="24"/>
        </w:rPr>
        <w:t xml:space="preserve"> platelets, </w:t>
      </w:r>
      <w:r w:rsidR="00C376CC">
        <w:rPr>
          <w:rFonts w:ascii="Times New Roman" w:hAnsi="Times New Roman"/>
          <w:sz w:val="24"/>
        </w:rPr>
        <w:t>and were later able to isolate</w:t>
      </w:r>
      <w:r w:rsidR="00C310FD">
        <w:rPr>
          <w:rFonts w:ascii="Times New Roman" w:hAnsi="Times New Roman"/>
          <w:sz w:val="24"/>
        </w:rPr>
        <w:t xml:space="preserve"> the </w:t>
      </w:r>
      <w:r w:rsidR="00C310FD" w:rsidRPr="005107B7">
        <w:rPr>
          <w:rFonts w:ascii="Times New Roman" w:hAnsi="Times New Roman"/>
          <w:sz w:val="24"/>
        </w:rPr>
        <w:t>different c</w:t>
      </w:r>
      <w:r w:rsidR="00C310FD">
        <w:rPr>
          <w:rFonts w:ascii="Times New Roman" w:hAnsi="Times New Roman"/>
          <w:sz w:val="24"/>
        </w:rPr>
        <w:t>lotting factor deficiencies</w:t>
      </w:r>
      <w:r w:rsidR="00C310FD" w:rsidRPr="005107B7">
        <w:rPr>
          <w:rFonts w:ascii="Times New Roman" w:hAnsi="Times New Roman"/>
          <w:sz w:val="24"/>
        </w:rPr>
        <w:t xml:space="preserve"> </w:t>
      </w:r>
      <w:r w:rsidR="00C376CC">
        <w:rPr>
          <w:rFonts w:ascii="Times New Roman" w:hAnsi="Times New Roman"/>
          <w:sz w:val="24"/>
        </w:rPr>
        <w:t>that were named</w:t>
      </w:r>
      <w:r w:rsidR="00C310FD">
        <w:rPr>
          <w:rFonts w:ascii="Times New Roman" w:hAnsi="Times New Roman"/>
          <w:sz w:val="24"/>
        </w:rPr>
        <w:t xml:space="preserve"> Hemophilia A and B.  Through the early 1960s, treatment for Hemophilia consisted of</w:t>
      </w:r>
      <w:r w:rsidRPr="005107B7">
        <w:rPr>
          <w:rFonts w:ascii="Times New Roman" w:hAnsi="Times New Roman"/>
          <w:sz w:val="24"/>
        </w:rPr>
        <w:t xml:space="preserve"> icing joints and areas of bleeding</w:t>
      </w:r>
      <w:r w:rsidR="004C280E" w:rsidRPr="005107B7">
        <w:rPr>
          <w:rFonts w:ascii="Times New Roman" w:hAnsi="Times New Roman"/>
          <w:sz w:val="24"/>
        </w:rPr>
        <w:t xml:space="preserve">, </w:t>
      </w:r>
      <w:r w:rsidR="00C310FD">
        <w:rPr>
          <w:rFonts w:ascii="Times New Roman" w:hAnsi="Times New Roman"/>
          <w:sz w:val="24"/>
        </w:rPr>
        <w:t xml:space="preserve">and </w:t>
      </w:r>
      <w:r w:rsidR="001D7B05">
        <w:rPr>
          <w:rFonts w:ascii="Times New Roman" w:hAnsi="Times New Roman"/>
          <w:sz w:val="24"/>
        </w:rPr>
        <w:t xml:space="preserve">of needed, </w:t>
      </w:r>
      <w:r w:rsidR="004C280E" w:rsidRPr="005107B7">
        <w:rPr>
          <w:rFonts w:ascii="Times New Roman" w:hAnsi="Times New Roman"/>
          <w:sz w:val="24"/>
        </w:rPr>
        <w:t>with</w:t>
      </w:r>
      <w:r w:rsidRPr="005107B7">
        <w:rPr>
          <w:rFonts w:ascii="Times New Roman" w:hAnsi="Times New Roman"/>
          <w:sz w:val="24"/>
        </w:rPr>
        <w:t xml:space="preserve"> transfusion of whole blood </w:t>
      </w:r>
      <w:r w:rsidR="00C653A5" w:rsidRPr="005107B7">
        <w:rPr>
          <w:rFonts w:ascii="Times New Roman" w:hAnsi="Times New Roman"/>
          <w:sz w:val="24"/>
        </w:rPr>
        <w:t>or plasma</w:t>
      </w:r>
      <w:r w:rsidR="001D7B05">
        <w:rPr>
          <w:rFonts w:ascii="Times New Roman" w:hAnsi="Times New Roman"/>
          <w:sz w:val="24"/>
        </w:rPr>
        <w:t>.</w:t>
      </w:r>
      <w:r w:rsidR="00C310FD">
        <w:rPr>
          <w:rFonts w:ascii="Times New Roman" w:hAnsi="Times New Roman"/>
          <w:sz w:val="24"/>
        </w:rPr>
        <w:t xml:space="preserve">  </w:t>
      </w:r>
      <w:r w:rsidRPr="005107B7">
        <w:rPr>
          <w:rFonts w:ascii="Times New Roman" w:hAnsi="Times New Roman"/>
          <w:sz w:val="24"/>
        </w:rPr>
        <w:t xml:space="preserve">Death was common from internal bleeding, with chronic pain and grave disability prevalent due to severe joint damage. </w:t>
      </w:r>
      <w:r w:rsidR="00C310FD" w:rsidRPr="005107B7">
        <w:rPr>
          <w:rFonts w:ascii="Times New Roman" w:hAnsi="Times New Roman"/>
          <w:sz w:val="24"/>
        </w:rPr>
        <w:t>Cryoprecipitate (isolated Factor VIII</w:t>
      </w:r>
      <w:r w:rsidR="00C310FD">
        <w:rPr>
          <w:rFonts w:ascii="Times New Roman" w:hAnsi="Times New Roman"/>
          <w:sz w:val="24"/>
        </w:rPr>
        <w:t>)</w:t>
      </w:r>
      <w:r w:rsidR="00C310FD" w:rsidRPr="005107B7">
        <w:rPr>
          <w:rFonts w:ascii="Times New Roman" w:hAnsi="Times New Roman"/>
          <w:sz w:val="24"/>
        </w:rPr>
        <w:t xml:space="preserve"> </w:t>
      </w:r>
      <w:r w:rsidR="00C310FD">
        <w:rPr>
          <w:rFonts w:ascii="Times New Roman" w:hAnsi="Times New Roman"/>
          <w:sz w:val="24"/>
        </w:rPr>
        <w:t>was discovered in</w:t>
      </w:r>
      <w:r w:rsidR="007E2266" w:rsidRPr="005107B7">
        <w:rPr>
          <w:rFonts w:ascii="Times New Roman" w:hAnsi="Times New Roman"/>
          <w:sz w:val="24"/>
        </w:rPr>
        <w:t xml:space="preserve"> </w:t>
      </w:r>
      <w:r w:rsidRPr="005107B7">
        <w:rPr>
          <w:rFonts w:ascii="Times New Roman" w:hAnsi="Times New Roman"/>
          <w:sz w:val="24"/>
        </w:rPr>
        <w:t>1965</w:t>
      </w:r>
      <w:r w:rsidR="007E2266" w:rsidRPr="005107B7">
        <w:rPr>
          <w:rFonts w:ascii="Times New Roman" w:hAnsi="Times New Roman"/>
          <w:sz w:val="24"/>
        </w:rPr>
        <w:t>,</w:t>
      </w:r>
      <w:r w:rsidR="00C310FD">
        <w:rPr>
          <w:rFonts w:ascii="Times New Roman" w:hAnsi="Times New Roman"/>
          <w:sz w:val="24"/>
        </w:rPr>
        <w:t xml:space="preserve"> and was derived from isolating clotting factors from multiple donors.  This</w:t>
      </w:r>
      <w:r w:rsidR="002C03A5" w:rsidRPr="005107B7">
        <w:rPr>
          <w:rFonts w:ascii="Times New Roman" w:hAnsi="Times New Roman"/>
          <w:sz w:val="24"/>
        </w:rPr>
        <w:t xml:space="preserve"> became the</w:t>
      </w:r>
      <w:r w:rsidRPr="005107B7">
        <w:rPr>
          <w:rFonts w:ascii="Times New Roman" w:hAnsi="Times New Roman"/>
          <w:sz w:val="24"/>
        </w:rPr>
        <w:t xml:space="preserve"> standard treatment for the next 20 years. </w:t>
      </w:r>
      <w:r w:rsidR="00C653A5" w:rsidRPr="005107B7">
        <w:rPr>
          <w:rFonts w:ascii="Times New Roman" w:hAnsi="Times New Roman"/>
          <w:sz w:val="24"/>
        </w:rPr>
        <w:t xml:space="preserve"> Treat</w:t>
      </w:r>
      <w:r w:rsidR="00270B61">
        <w:rPr>
          <w:rFonts w:ascii="Times New Roman" w:hAnsi="Times New Roman"/>
          <w:sz w:val="24"/>
        </w:rPr>
        <w:t xml:space="preserve">ment for Hemophilia evolved </w:t>
      </w:r>
      <w:r w:rsidR="00C653A5" w:rsidRPr="005107B7">
        <w:rPr>
          <w:rFonts w:ascii="Times New Roman" w:hAnsi="Times New Roman"/>
          <w:sz w:val="24"/>
        </w:rPr>
        <w:t xml:space="preserve">in the 1970’s as freeze-dried powder </w:t>
      </w:r>
      <w:r w:rsidR="00C310FD">
        <w:rPr>
          <w:rFonts w:ascii="Times New Roman" w:hAnsi="Times New Roman"/>
          <w:sz w:val="24"/>
        </w:rPr>
        <w:t xml:space="preserve">(Human Factor) </w:t>
      </w:r>
      <w:r w:rsidR="00C653A5" w:rsidRPr="005107B7">
        <w:rPr>
          <w:rFonts w:ascii="Times New Roman" w:hAnsi="Times New Roman"/>
          <w:sz w:val="24"/>
        </w:rPr>
        <w:t xml:space="preserve">became available that patients could infuse at home.  Tragedy struck the Hemophilia community with the advent of HIV/AIDS.  Fifty percent of the Hemophiliacs in the US became HIV+ and many died.   Ultimately, in the 1990s, freeze-dried </w:t>
      </w:r>
      <w:r w:rsidR="004C280E" w:rsidRPr="005107B7">
        <w:rPr>
          <w:rFonts w:ascii="Times New Roman" w:hAnsi="Times New Roman"/>
          <w:sz w:val="24"/>
        </w:rPr>
        <w:t xml:space="preserve">human </w:t>
      </w:r>
      <w:r w:rsidR="00C653A5" w:rsidRPr="005107B7">
        <w:rPr>
          <w:rFonts w:ascii="Times New Roman" w:hAnsi="Times New Roman"/>
          <w:sz w:val="24"/>
        </w:rPr>
        <w:t xml:space="preserve">factor </w:t>
      </w:r>
      <w:r w:rsidR="004C280E" w:rsidRPr="005107B7">
        <w:rPr>
          <w:rFonts w:ascii="Times New Roman" w:hAnsi="Times New Roman"/>
          <w:sz w:val="24"/>
        </w:rPr>
        <w:t>was</w:t>
      </w:r>
      <w:r w:rsidR="00C310FD">
        <w:rPr>
          <w:rFonts w:ascii="Times New Roman" w:hAnsi="Times New Roman"/>
          <w:sz w:val="24"/>
        </w:rPr>
        <w:t xml:space="preserve"> virally inactivated.  L</w:t>
      </w:r>
      <w:r w:rsidR="004C280E" w:rsidRPr="005107B7">
        <w:rPr>
          <w:rFonts w:ascii="Times New Roman" w:hAnsi="Times New Roman"/>
          <w:sz w:val="24"/>
        </w:rPr>
        <w:t xml:space="preserve">ater, </w:t>
      </w:r>
      <w:r w:rsidR="00C653A5" w:rsidRPr="005107B7">
        <w:rPr>
          <w:rFonts w:ascii="Times New Roman" w:hAnsi="Times New Roman"/>
          <w:sz w:val="24"/>
        </w:rPr>
        <w:t xml:space="preserve">synthetic factor was made available </w:t>
      </w:r>
      <w:r w:rsidR="00C310FD">
        <w:rPr>
          <w:rFonts w:ascii="Times New Roman" w:hAnsi="Times New Roman"/>
          <w:sz w:val="24"/>
        </w:rPr>
        <w:t>using recombinant techniques.  As t</w:t>
      </w:r>
      <w:r w:rsidR="00C653A5" w:rsidRPr="005107B7">
        <w:rPr>
          <w:rFonts w:ascii="Times New Roman" w:hAnsi="Times New Roman"/>
          <w:sz w:val="24"/>
        </w:rPr>
        <w:t>his recombinant factor was not made from human blood</w:t>
      </w:r>
      <w:r w:rsidR="00C310FD">
        <w:rPr>
          <w:rFonts w:ascii="Times New Roman" w:hAnsi="Times New Roman"/>
          <w:sz w:val="24"/>
        </w:rPr>
        <w:t>, it</w:t>
      </w:r>
      <w:r w:rsidR="00C653A5" w:rsidRPr="005107B7">
        <w:rPr>
          <w:rFonts w:ascii="Times New Roman" w:hAnsi="Times New Roman"/>
          <w:sz w:val="24"/>
        </w:rPr>
        <w:t xml:space="preserve"> thus was infinitely safer.   Synthetic, recombinant factor remains the most common treatment </w:t>
      </w:r>
      <w:r w:rsidR="00C310FD">
        <w:rPr>
          <w:rFonts w:ascii="Times New Roman" w:hAnsi="Times New Roman"/>
          <w:sz w:val="24"/>
        </w:rPr>
        <w:t>for Hemophilia today.  Currently, m</w:t>
      </w:r>
      <w:r w:rsidR="00C653A5" w:rsidRPr="005107B7">
        <w:rPr>
          <w:rFonts w:ascii="Times New Roman" w:hAnsi="Times New Roman"/>
          <w:sz w:val="24"/>
        </w:rPr>
        <w:t>ost patients can live more normal lives with much less risk of disability.</w:t>
      </w:r>
      <w:r w:rsidR="00C653A5" w:rsidRPr="005107B7">
        <w:rPr>
          <w:rFonts w:ascii="Times New Roman" w:hAnsi="Times New Roman"/>
          <w:b/>
          <w:sz w:val="24"/>
        </w:rPr>
        <w:t xml:space="preserve"> </w:t>
      </w:r>
    </w:p>
    <w:p w:rsidR="004A09A6" w:rsidRPr="005107B7" w:rsidRDefault="004A09A6" w:rsidP="004A09A6">
      <w:pPr>
        <w:rPr>
          <w:rFonts w:ascii="Times New Roman" w:hAnsi="Times New Roman"/>
          <w:b/>
          <w:sz w:val="24"/>
        </w:rPr>
      </w:pPr>
      <w:proofErr w:type="gramStart"/>
      <w:r w:rsidRPr="005107B7">
        <w:rPr>
          <w:rFonts w:ascii="Times New Roman" w:hAnsi="Times New Roman"/>
          <w:b/>
          <w:sz w:val="24"/>
        </w:rPr>
        <w:t xml:space="preserve">Detailed </w:t>
      </w:r>
      <w:r w:rsidR="00FC2450" w:rsidRPr="005107B7">
        <w:rPr>
          <w:rFonts w:ascii="Times New Roman" w:hAnsi="Times New Roman"/>
          <w:b/>
          <w:sz w:val="24"/>
        </w:rPr>
        <w:t>pathophysiology</w:t>
      </w:r>
      <w:r w:rsidRPr="005107B7">
        <w:rPr>
          <w:rFonts w:ascii="Times New Roman" w:hAnsi="Times New Roman"/>
          <w:b/>
          <w:sz w:val="24"/>
        </w:rPr>
        <w:t xml:space="preserve"> at cellular, tissue, organ, and system levels.</w:t>
      </w:r>
      <w:proofErr w:type="gramEnd"/>
    </w:p>
    <w:p w:rsidR="00270B61" w:rsidRDefault="00665EAC" w:rsidP="00B42637">
      <w:pPr>
        <w:ind w:firstLine="720"/>
        <w:rPr>
          <w:rFonts w:ascii="Times New Roman" w:hAnsi="Times New Roman"/>
          <w:sz w:val="24"/>
        </w:rPr>
      </w:pPr>
      <w:r w:rsidRPr="005107B7">
        <w:rPr>
          <w:rFonts w:ascii="Times New Roman" w:hAnsi="Times New Roman"/>
          <w:sz w:val="24"/>
        </w:rPr>
        <w:t xml:space="preserve">Human blood clotting is a remarkably complex process involving many participant chemicals.  When bleeding or tissue injury occurs, platelet congregate at the site and form a platelet plug, </w:t>
      </w:r>
      <w:r w:rsidR="00B3275A">
        <w:rPr>
          <w:rFonts w:ascii="Times New Roman" w:hAnsi="Times New Roman"/>
          <w:sz w:val="24"/>
        </w:rPr>
        <w:t xml:space="preserve">which is </w:t>
      </w:r>
      <w:r w:rsidRPr="005107B7">
        <w:rPr>
          <w:rFonts w:ascii="Times New Roman" w:hAnsi="Times New Roman"/>
          <w:sz w:val="24"/>
        </w:rPr>
        <w:t>a temporiz</w:t>
      </w:r>
      <w:r w:rsidR="00B3275A">
        <w:rPr>
          <w:rFonts w:ascii="Times New Roman" w:hAnsi="Times New Roman"/>
          <w:sz w:val="24"/>
        </w:rPr>
        <w:t xml:space="preserve">ing measure until the stronger </w:t>
      </w:r>
      <w:r w:rsidRPr="005107B7">
        <w:rPr>
          <w:rFonts w:ascii="Times New Roman" w:hAnsi="Times New Roman"/>
          <w:sz w:val="24"/>
        </w:rPr>
        <w:t>fibrin clot can be formed.  Once platelets congregate, tissue factors are released and many substances act on others to lead to fibrin</w:t>
      </w:r>
      <w:r w:rsidR="00B42637">
        <w:rPr>
          <w:rFonts w:ascii="Times New Roman" w:hAnsi="Times New Roman"/>
          <w:sz w:val="24"/>
        </w:rPr>
        <w:t xml:space="preserve"> clot.  Factors VIII and IX participate in the middle portion of the intrinsic clotting pathway and are </w:t>
      </w:r>
      <w:r w:rsidRPr="005107B7">
        <w:rPr>
          <w:rFonts w:ascii="Times New Roman" w:hAnsi="Times New Roman"/>
          <w:sz w:val="24"/>
        </w:rPr>
        <w:t>requ</w:t>
      </w:r>
      <w:r w:rsidR="00B42637">
        <w:rPr>
          <w:rFonts w:ascii="Times New Roman" w:hAnsi="Times New Roman"/>
          <w:sz w:val="24"/>
        </w:rPr>
        <w:t>ired</w:t>
      </w:r>
      <w:r w:rsidRPr="005107B7">
        <w:rPr>
          <w:rFonts w:ascii="Times New Roman" w:hAnsi="Times New Roman"/>
          <w:sz w:val="24"/>
        </w:rPr>
        <w:t xml:space="preserve"> in order to form a stable Fibrin clot.  Factor VIII &amp; IX are required to convert factor X into Factor </w:t>
      </w:r>
      <w:proofErr w:type="spellStart"/>
      <w:r w:rsidRPr="005107B7">
        <w:rPr>
          <w:rFonts w:ascii="Times New Roman" w:hAnsi="Times New Roman"/>
          <w:sz w:val="24"/>
        </w:rPr>
        <w:t>Xa</w:t>
      </w:r>
      <w:proofErr w:type="spellEnd"/>
      <w:r w:rsidRPr="005107B7">
        <w:rPr>
          <w:rFonts w:ascii="Times New Roman" w:hAnsi="Times New Roman"/>
          <w:sz w:val="24"/>
        </w:rPr>
        <w:t>, which then accelerates converting Prothrombin to Thrombin.  Thrombin is then responsible to activate Fibrinogen and convert it into Fibrin. Lack of either Factor VIII or IX will interrupt this mechanism and cause an incomplete or incompetent fibrin plug to form at the site of bleeding/tissue injury.  Thus</w:t>
      </w:r>
      <w:r w:rsidR="001D7B05">
        <w:rPr>
          <w:rFonts w:ascii="Times New Roman" w:hAnsi="Times New Roman"/>
          <w:sz w:val="24"/>
        </w:rPr>
        <w:t>,</w:t>
      </w:r>
      <w:r w:rsidRPr="005107B7">
        <w:rPr>
          <w:rFonts w:ascii="Times New Roman" w:hAnsi="Times New Roman"/>
          <w:sz w:val="24"/>
        </w:rPr>
        <w:t xml:space="preserve"> slow bleeding </w:t>
      </w:r>
      <w:r w:rsidR="00B3275A">
        <w:rPr>
          <w:rFonts w:ascii="Times New Roman" w:hAnsi="Times New Roman"/>
          <w:sz w:val="24"/>
        </w:rPr>
        <w:t xml:space="preserve">or oozing </w:t>
      </w:r>
      <w:r w:rsidRPr="005107B7">
        <w:rPr>
          <w:rFonts w:ascii="Times New Roman" w:hAnsi="Times New Roman"/>
          <w:sz w:val="24"/>
        </w:rPr>
        <w:t>continues.</w:t>
      </w:r>
      <w:r w:rsidR="00270B61">
        <w:rPr>
          <w:rFonts w:ascii="Times New Roman" w:hAnsi="Times New Roman"/>
          <w:sz w:val="24"/>
        </w:rPr>
        <w:t xml:space="preserve">  </w:t>
      </w:r>
    </w:p>
    <w:p w:rsidR="00FC2450" w:rsidRPr="005107B7" w:rsidRDefault="001D7B05" w:rsidP="00F17A9F">
      <w:pPr>
        <w:ind w:firstLine="720"/>
        <w:rPr>
          <w:rFonts w:ascii="Times New Roman" w:hAnsi="Times New Roman"/>
          <w:b/>
          <w:sz w:val="24"/>
        </w:rPr>
      </w:pPr>
      <w:r>
        <w:rPr>
          <w:rFonts w:ascii="Times New Roman" w:hAnsi="Times New Roman"/>
          <w:sz w:val="24"/>
        </w:rPr>
        <w:t>Most times, t</w:t>
      </w:r>
      <w:r w:rsidR="00EA6379">
        <w:rPr>
          <w:rFonts w:ascii="Times New Roman" w:hAnsi="Times New Roman"/>
          <w:sz w:val="24"/>
        </w:rPr>
        <w:t>he organ</w:t>
      </w:r>
      <w:r w:rsidR="00270B61">
        <w:rPr>
          <w:rFonts w:ascii="Times New Roman" w:hAnsi="Times New Roman"/>
          <w:sz w:val="24"/>
        </w:rPr>
        <w:t xml:space="preserve"> systems</w:t>
      </w:r>
      <w:r>
        <w:rPr>
          <w:rFonts w:ascii="Times New Roman" w:hAnsi="Times New Roman"/>
          <w:sz w:val="24"/>
        </w:rPr>
        <w:t xml:space="preserve"> involved are the larger</w:t>
      </w:r>
      <w:r w:rsidR="00270B61">
        <w:rPr>
          <w:rFonts w:ascii="Times New Roman" w:hAnsi="Times New Roman"/>
          <w:sz w:val="24"/>
        </w:rPr>
        <w:t xml:space="preserve"> joints, but bleeding can occur anywhere</w:t>
      </w:r>
      <w:r w:rsidR="00F17A9F">
        <w:rPr>
          <w:rFonts w:ascii="Times New Roman" w:hAnsi="Times New Roman"/>
          <w:sz w:val="24"/>
        </w:rPr>
        <w:t>,</w:t>
      </w:r>
      <w:r>
        <w:rPr>
          <w:rFonts w:ascii="Times New Roman" w:hAnsi="Times New Roman"/>
          <w:sz w:val="24"/>
        </w:rPr>
        <w:t xml:space="preserve"> including internally and intra-</w:t>
      </w:r>
      <w:r w:rsidR="00F17A9F">
        <w:rPr>
          <w:rFonts w:ascii="Times New Roman" w:hAnsi="Times New Roman"/>
          <w:sz w:val="24"/>
        </w:rPr>
        <w:t>cranially.  Sequelae fro</w:t>
      </w:r>
      <w:r w:rsidR="00270B61">
        <w:rPr>
          <w:rFonts w:ascii="Times New Roman" w:hAnsi="Times New Roman"/>
          <w:sz w:val="24"/>
        </w:rPr>
        <w:t>m bleeding i</w:t>
      </w:r>
      <w:r w:rsidR="00B42637">
        <w:rPr>
          <w:rFonts w:ascii="Times New Roman" w:hAnsi="Times New Roman"/>
          <w:sz w:val="24"/>
        </w:rPr>
        <w:t>nto the joints or muscles cause</w:t>
      </w:r>
      <w:r>
        <w:rPr>
          <w:rFonts w:ascii="Times New Roman" w:hAnsi="Times New Roman"/>
          <w:sz w:val="24"/>
        </w:rPr>
        <w:t xml:space="preserve"> the majority</w:t>
      </w:r>
      <w:r w:rsidR="00270B61">
        <w:rPr>
          <w:rFonts w:ascii="Times New Roman" w:hAnsi="Times New Roman"/>
          <w:sz w:val="24"/>
        </w:rPr>
        <w:t xml:space="preserve"> of the pain and disability associated with </w:t>
      </w:r>
      <w:r w:rsidR="00270B61" w:rsidRPr="00F17A9F">
        <w:rPr>
          <w:rFonts w:ascii="Times New Roman" w:hAnsi="Times New Roman"/>
          <w:sz w:val="24"/>
        </w:rPr>
        <w:t xml:space="preserve">Hemophilia.  </w:t>
      </w:r>
      <w:r w:rsidR="00F17A9F">
        <w:rPr>
          <w:rFonts w:ascii="Times New Roman" w:hAnsi="Times New Roman"/>
          <w:sz w:val="24"/>
        </w:rPr>
        <w:t xml:space="preserve">Blood is heavy, loaded with iron, and takes a great deal of time to be removed from tissue and joints, which interrupts normal function.  Many patients can have iron staining in the skin over muscles and joints from chronic bleeding. </w:t>
      </w:r>
    </w:p>
    <w:p w:rsidR="00665EAC" w:rsidRPr="005107B7" w:rsidRDefault="004A09A6" w:rsidP="004A09A6">
      <w:pPr>
        <w:rPr>
          <w:rFonts w:ascii="Times New Roman" w:hAnsi="Times New Roman"/>
          <w:b/>
          <w:sz w:val="24"/>
        </w:rPr>
      </w:pPr>
      <w:r w:rsidRPr="005107B7">
        <w:rPr>
          <w:rFonts w:ascii="Times New Roman" w:hAnsi="Times New Roman"/>
          <w:b/>
          <w:sz w:val="24"/>
        </w:rPr>
        <w:t>Genetics</w:t>
      </w:r>
    </w:p>
    <w:p w:rsidR="00BC54F8" w:rsidRDefault="00665EAC" w:rsidP="00F17A9F">
      <w:pPr>
        <w:ind w:firstLine="720"/>
        <w:rPr>
          <w:rFonts w:ascii="Times New Roman" w:hAnsi="Times New Roman"/>
          <w:sz w:val="24"/>
        </w:rPr>
      </w:pPr>
      <w:r w:rsidRPr="005107B7">
        <w:rPr>
          <w:rFonts w:ascii="Times New Roman" w:hAnsi="Times New Roman"/>
          <w:sz w:val="24"/>
        </w:rPr>
        <w:t>There are 2 main Hemophilia Disorders:  A and B.  They are largely inherited as sex-linked, autosomal recessive genetic disorders. However, in</w:t>
      </w:r>
      <w:r w:rsidR="00EA6379">
        <w:rPr>
          <w:rFonts w:ascii="Times New Roman" w:hAnsi="Times New Roman"/>
          <w:sz w:val="24"/>
        </w:rPr>
        <w:t xml:space="preserve"> 30% of cases, Hemophilia is</w:t>
      </w:r>
      <w:r w:rsidRPr="005107B7">
        <w:rPr>
          <w:rFonts w:ascii="Times New Roman" w:hAnsi="Times New Roman"/>
          <w:sz w:val="24"/>
        </w:rPr>
        <w:t xml:space="preserve"> related to spontaneously occurring genetic mutations.  The sons of a male with Hemophilia A or B are not affected, but his daughters will be </w:t>
      </w:r>
      <w:r w:rsidR="00D1408F">
        <w:rPr>
          <w:rFonts w:ascii="Times New Roman" w:hAnsi="Times New Roman"/>
          <w:sz w:val="24"/>
        </w:rPr>
        <w:t xml:space="preserve">obligate </w:t>
      </w:r>
      <w:r w:rsidRPr="005107B7">
        <w:rPr>
          <w:rFonts w:ascii="Times New Roman" w:hAnsi="Times New Roman"/>
          <w:sz w:val="24"/>
        </w:rPr>
        <w:t>carriers.  Women carry the disease on 50% of their X chromosomes</w:t>
      </w:r>
      <w:r w:rsidR="008430C8">
        <w:rPr>
          <w:rFonts w:ascii="Times New Roman" w:hAnsi="Times New Roman"/>
          <w:sz w:val="24"/>
        </w:rPr>
        <w:t>,</w:t>
      </w:r>
      <w:r w:rsidRPr="005107B7">
        <w:rPr>
          <w:rFonts w:ascii="Times New Roman" w:hAnsi="Times New Roman"/>
          <w:sz w:val="24"/>
        </w:rPr>
        <w:t xml:space="preserve"> so the disease manifests in </w:t>
      </w:r>
      <w:r w:rsidR="008430C8">
        <w:rPr>
          <w:rFonts w:ascii="Times New Roman" w:hAnsi="Times New Roman"/>
          <w:sz w:val="24"/>
        </w:rPr>
        <w:t>the males, related to</w:t>
      </w:r>
      <w:r w:rsidRPr="005107B7">
        <w:rPr>
          <w:rFonts w:ascii="Times New Roman" w:hAnsi="Times New Roman"/>
          <w:sz w:val="24"/>
        </w:rPr>
        <w:t xml:space="preserve"> passing an affect</w:t>
      </w:r>
      <w:r w:rsidR="008430C8">
        <w:rPr>
          <w:rFonts w:ascii="Times New Roman" w:hAnsi="Times New Roman"/>
          <w:sz w:val="24"/>
        </w:rPr>
        <w:t xml:space="preserve">ed x-chromosome to the child.  </w:t>
      </w:r>
      <w:r w:rsidRPr="005107B7">
        <w:rPr>
          <w:rFonts w:ascii="Times New Roman" w:hAnsi="Times New Roman"/>
          <w:sz w:val="24"/>
        </w:rPr>
        <w:t xml:space="preserve">Statistically, a female carrier can expect 50% of her male offspring to have Hemophilia, and 50% of her daughter to be carriers.   </w:t>
      </w:r>
      <w:r w:rsidR="00BC54F8">
        <w:rPr>
          <w:rFonts w:ascii="Times New Roman" w:hAnsi="Times New Roman"/>
          <w:sz w:val="24"/>
        </w:rPr>
        <w:t xml:space="preserve">Approximately 10% of carrier females have less than normal factor levels and can </w:t>
      </w:r>
      <w:r w:rsidRPr="005107B7">
        <w:rPr>
          <w:rFonts w:ascii="Times New Roman" w:hAnsi="Times New Roman"/>
          <w:sz w:val="24"/>
        </w:rPr>
        <w:t xml:space="preserve">manifest a mild case </w:t>
      </w:r>
      <w:r w:rsidR="008430C8">
        <w:rPr>
          <w:rFonts w:ascii="Times New Roman" w:hAnsi="Times New Roman"/>
          <w:sz w:val="24"/>
        </w:rPr>
        <w:t xml:space="preserve">of the condition, which </w:t>
      </w:r>
      <w:r w:rsidRPr="005107B7">
        <w:rPr>
          <w:rFonts w:ascii="Times New Roman" w:hAnsi="Times New Roman"/>
          <w:sz w:val="24"/>
        </w:rPr>
        <w:t>becomes app</w:t>
      </w:r>
      <w:r w:rsidR="008430C8">
        <w:rPr>
          <w:rFonts w:ascii="Times New Roman" w:hAnsi="Times New Roman"/>
          <w:sz w:val="24"/>
        </w:rPr>
        <w:t xml:space="preserve">arent with heavy menstruation, childbirth, surgery or a tooth extraction. </w:t>
      </w:r>
      <w:r w:rsidRPr="005107B7">
        <w:rPr>
          <w:rFonts w:ascii="Times New Roman" w:hAnsi="Times New Roman"/>
          <w:sz w:val="24"/>
        </w:rPr>
        <w:t xml:space="preserve"> </w:t>
      </w:r>
      <w:r w:rsidR="00BC54F8">
        <w:rPr>
          <w:rFonts w:ascii="Times New Roman" w:hAnsi="Times New Roman"/>
          <w:sz w:val="24"/>
        </w:rPr>
        <w:t xml:space="preserve"> </w:t>
      </w:r>
    </w:p>
    <w:p w:rsidR="00E225D8" w:rsidRDefault="008430C8" w:rsidP="00E225D8">
      <w:pPr>
        <w:rPr>
          <w:rFonts w:ascii="Times New Roman" w:hAnsi="Times New Roman"/>
          <w:b/>
          <w:sz w:val="24"/>
        </w:rPr>
      </w:pPr>
      <w:r>
        <w:rPr>
          <w:rFonts w:ascii="Times New Roman" w:hAnsi="Times New Roman"/>
          <w:sz w:val="24"/>
        </w:rPr>
        <w:tab/>
        <w:t>The genetic mutation that causes Hemophilia is on the F8 gene for Hemophilia A and the F9 gene for Hemophilia B.  The instructions for making the proteins Factor VIII and Fa</w:t>
      </w:r>
      <w:r w:rsidR="00D136A6">
        <w:rPr>
          <w:rFonts w:ascii="Times New Roman" w:hAnsi="Times New Roman"/>
          <w:sz w:val="24"/>
        </w:rPr>
        <w:t xml:space="preserve">ctor IX are on genes </w:t>
      </w:r>
      <w:r>
        <w:rPr>
          <w:rFonts w:ascii="Times New Roman" w:hAnsi="Times New Roman"/>
          <w:sz w:val="24"/>
        </w:rPr>
        <w:t>F8 and F9</w:t>
      </w:r>
      <w:r w:rsidR="00D136A6">
        <w:rPr>
          <w:rFonts w:ascii="Times New Roman" w:hAnsi="Times New Roman"/>
          <w:sz w:val="24"/>
        </w:rPr>
        <w:t>, respectively</w:t>
      </w:r>
      <w:r>
        <w:rPr>
          <w:rFonts w:ascii="Times New Roman" w:hAnsi="Times New Roman"/>
          <w:sz w:val="24"/>
        </w:rPr>
        <w:t xml:space="preserve">.  </w:t>
      </w:r>
      <w:r w:rsidR="00AB26F1">
        <w:rPr>
          <w:rFonts w:ascii="Times New Roman" w:hAnsi="Times New Roman"/>
          <w:sz w:val="24"/>
        </w:rPr>
        <w:t>They area attributed to two types of defects: “gene deletions and point mutations” (McCance, 2010, p. 1079</w:t>
      </w:r>
      <w:r w:rsidR="00E225D8">
        <w:rPr>
          <w:rFonts w:ascii="Times New Roman" w:hAnsi="Times New Roman"/>
          <w:sz w:val="24"/>
        </w:rPr>
        <w:t>)</w:t>
      </w:r>
      <w:r w:rsidR="00AB26F1">
        <w:rPr>
          <w:rFonts w:ascii="Times New Roman" w:hAnsi="Times New Roman"/>
          <w:sz w:val="24"/>
        </w:rPr>
        <w:t xml:space="preserve">.  </w:t>
      </w:r>
      <w:r>
        <w:rPr>
          <w:rFonts w:ascii="Times New Roman" w:hAnsi="Times New Roman"/>
          <w:sz w:val="24"/>
        </w:rPr>
        <w:t xml:space="preserve">These mutations serve to produce a reduced amount of these vital coagulation proteins. </w:t>
      </w:r>
      <w:r w:rsidR="004C3D6C">
        <w:rPr>
          <w:rFonts w:ascii="Times New Roman" w:hAnsi="Times New Roman"/>
          <w:sz w:val="24"/>
        </w:rPr>
        <w:t xml:space="preserve"> </w:t>
      </w:r>
      <w:r w:rsidR="00665EAC" w:rsidRPr="005107B7">
        <w:rPr>
          <w:rFonts w:ascii="Times New Roman" w:hAnsi="Times New Roman"/>
          <w:sz w:val="24"/>
        </w:rPr>
        <w:t>Hemophilia A is the most common, with severity depending on the amount of circulating Factor VIII a patient has.  It is commonly known as Factor VIII de</w:t>
      </w:r>
      <w:r w:rsidR="004C3D6C">
        <w:rPr>
          <w:rFonts w:ascii="Times New Roman" w:hAnsi="Times New Roman"/>
          <w:sz w:val="24"/>
        </w:rPr>
        <w:t>ficiency or classic hemophilia.  Hemophilia B, or Factor IX deficiency, is also known as</w:t>
      </w:r>
      <w:r w:rsidR="00665EAC" w:rsidRPr="005107B7">
        <w:rPr>
          <w:rFonts w:ascii="Times New Roman" w:hAnsi="Times New Roman"/>
          <w:sz w:val="24"/>
        </w:rPr>
        <w:t xml:space="preserve"> “Christmas disease</w:t>
      </w:r>
      <w:r w:rsidR="004C3D6C">
        <w:rPr>
          <w:rFonts w:ascii="Times New Roman" w:hAnsi="Times New Roman"/>
          <w:sz w:val="24"/>
        </w:rPr>
        <w:t>,</w:t>
      </w:r>
      <w:r w:rsidR="00665EAC" w:rsidRPr="005107B7">
        <w:rPr>
          <w:rFonts w:ascii="Times New Roman" w:hAnsi="Times New Roman"/>
          <w:sz w:val="24"/>
        </w:rPr>
        <w:t>”</w:t>
      </w:r>
      <w:r w:rsidR="004C3D6C">
        <w:rPr>
          <w:rFonts w:ascii="Times New Roman" w:hAnsi="Times New Roman"/>
          <w:sz w:val="24"/>
        </w:rPr>
        <w:t xml:space="preserve"> and is caused by a deficiency of factor IX.  </w:t>
      </w:r>
      <w:r w:rsidR="004C3D6C" w:rsidRPr="004C3D6C">
        <w:rPr>
          <w:rFonts w:ascii="Times New Roman" w:hAnsi="Times New Roman"/>
          <w:color w:val="000000"/>
          <w:sz w:val="24"/>
          <w:szCs w:val="28"/>
        </w:rPr>
        <w:t xml:space="preserve">Acquired hemophilia is rare and </w:t>
      </w:r>
      <w:r w:rsidR="00EA6379">
        <w:rPr>
          <w:rFonts w:ascii="Times New Roman" w:hAnsi="Times New Roman"/>
          <w:color w:val="000000"/>
          <w:sz w:val="24"/>
          <w:szCs w:val="28"/>
        </w:rPr>
        <w:t>not due to genetics.  It develops</w:t>
      </w:r>
      <w:r w:rsidR="004C3D6C" w:rsidRPr="004C3D6C">
        <w:rPr>
          <w:rFonts w:ascii="Times New Roman" w:hAnsi="Times New Roman"/>
          <w:color w:val="000000"/>
          <w:sz w:val="24"/>
          <w:szCs w:val="28"/>
        </w:rPr>
        <w:t xml:space="preserve"> due to an illness wherein the body makes </w:t>
      </w:r>
      <w:proofErr w:type="gramStart"/>
      <w:r w:rsidR="004C3D6C" w:rsidRPr="004C3D6C">
        <w:rPr>
          <w:rFonts w:ascii="Times New Roman" w:hAnsi="Times New Roman"/>
          <w:color w:val="000000"/>
          <w:sz w:val="24"/>
          <w:szCs w:val="28"/>
        </w:rPr>
        <w:t>auto-antibodies</w:t>
      </w:r>
      <w:proofErr w:type="gramEnd"/>
      <w:r w:rsidR="004C3D6C" w:rsidRPr="004C3D6C">
        <w:rPr>
          <w:rFonts w:ascii="Times New Roman" w:hAnsi="Times New Roman"/>
          <w:color w:val="000000"/>
          <w:sz w:val="24"/>
          <w:szCs w:val="28"/>
        </w:rPr>
        <w:t xml:space="preserve"> that inhibit clotting factors from working normally</w:t>
      </w:r>
      <w:r w:rsidR="004C3D6C">
        <w:rPr>
          <w:rFonts w:ascii="Times New Roman" w:hAnsi="Times New Roman"/>
          <w:color w:val="000000"/>
          <w:sz w:val="24"/>
          <w:szCs w:val="28"/>
        </w:rPr>
        <w:t xml:space="preserve">.  </w:t>
      </w:r>
      <w:r w:rsidR="004C3D6C" w:rsidRPr="004C3D6C">
        <w:rPr>
          <w:rFonts w:ascii="Times New Roman" w:hAnsi="Times New Roman"/>
          <w:sz w:val="24"/>
        </w:rPr>
        <w:t>Some cases are attributed to pregnancy, cancer, drug reactions, or immunological problems. In others, the cause remains unknown</w:t>
      </w:r>
      <w:r w:rsidR="004C3D6C">
        <w:rPr>
          <w:rFonts w:ascii="Times New Roman" w:hAnsi="Times New Roman"/>
          <w:b/>
          <w:sz w:val="24"/>
        </w:rPr>
        <w:t xml:space="preserve">. </w:t>
      </w:r>
    </w:p>
    <w:p w:rsidR="004A09A6" w:rsidRPr="00E225D8" w:rsidRDefault="00E225D8" w:rsidP="00E225D8">
      <w:pPr>
        <w:rPr>
          <w:rFonts w:ascii="Times New Roman" w:hAnsi="Times New Roman"/>
          <w:sz w:val="24"/>
        </w:rPr>
      </w:pPr>
      <w:r>
        <w:rPr>
          <w:rFonts w:ascii="Times New Roman" w:hAnsi="Times New Roman"/>
          <w:b/>
          <w:sz w:val="24"/>
        </w:rPr>
        <w:tab/>
      </w:r>
      <w:r w:rsidRPr="00E225D8">
        <w:rPr>
          <w:rFonts w:ascii="Times New Roman" w:hAnsi="Times New Roman"/>
          <w:sz w:val="24"/>
        </w:rPr>
        <w:t>The third</w:t>
      </w:r>
      <w:r>
        <w:rPr>
          <w:rFonts w:ascii="Times New Roman" w:hAnsi="Times New Roman"/>
          <w:sz w:val="24"/>
        </w:rPr>
        <w:t xml:space="preserve"> type of Hemophilia C was discovered later and is a separate disease that is autosomal dominant and occurs equally in males and females.  It is a deficiency of Factor XI, and bleeding is usually less severe than Hemophilia A or B</w:t>
      </w:r>
      <w:r w:rsidR="00CF24BD">
        <w:rPr>
          <w:rFonts w:ascii="Times New Roman" w:hAnsi="Times New Roman"/>
          <w:sz w:val="24"/>
        </w:rPr>
        <w:t xml:space="preserve"> (McCance, 2010, 1079)</w:t>
      </w:r>
      <w:r>
        <w:rPr>
          <w:rFonts w:ascii="Times New Roman" w:hAnsi="Times New Roman"/>
          <w:sz w:val="24"/>
        </w:rPr>
        <w:t xml:space="preserve">.  It is not discussed herein. </w:t>
      </w:r>
    </w:p>
    <w:p w:rsidR="004C280E" w:rsidRPr="005107B7" w:rsidRDefault="004A09A6" w:rsidP="004A09A6">
      <w:pPr>
        <w:rPr>
          <w:rFonts w:ascii="Times New Roman" w:hAnsi="Times New Roman"/>
          <w:b/>
          <w:sz w:val="24"/>
        </w:rPr>
      </w:pPr>
      <w:r w:rsidRPr="005107B7">
        <w:rPr>
          <w:rFonts w:ascii="Times New Roman" w:hAnsi="Times New Roman"/>
          <w:b/>
          <w:sz w:val="24"/>
        </w:rPr>
        <w:t>Epidemiology</w:t>
      </w:r>
    </w:p>
    <w:p w:rsidR="00CE7133" w:rsidRPr="005107B7" w:rsidRDefault="0031731F" w:rsidP="0031731F">
      <w:pPr>
        <w:ind w:firstLine="720"/>
        <w:rPr>
          <w:rFonts w:ascii="Times New Roman" w:hAnsi="Times New Roman"/>
          <w:sz w:val="24"/>
        </w:rPr>
      </w:pPr>
      <w:r w:rsidRPr="005107B7">
        <w:rPr>
          <w:rFonts w:ascii="Times New Roman" w:hAnsi="Times New Roman"/>
          <w:sz w:val="24"/>
        </w:rPr>
        <w:t xml:space="preserve">1.  </w:t>
      </w:r>
      <w:r w:rsidR="005E2696" w:rsidRPr="005107B7">
        <w:rPr>
          <w:rFonts w:ascii="Times New Roman" w:hAnsi="Times New Roman"/>
          <w:sz w:val="24"/>
        </w:rPr>
        <w:t>The o</w:t>
      </w:r>
      <w:r w:rsidR="00665EAC" w:rsidRPr="005107B7">
        <w:rPr>
          <w:rFonts w:ascii="Times New Roman" w:hAnsi="Times New Roman"/>
          <w:sz w:val="24"/>
        </w:rPr>
        <w:t>ccurrence of the Hemophilia A &amp; B</w:t>
      </w:r>
      <w:r w:rsidR="00CE7133" w:rsidRPr="005107B7">
        <w:rPr>
          <w:rFonts w:ascii="Times New Roman" w:hAnsi="Times New Roman"/>
          <w:sz w:val="24"/>
        </w:rPr>
        <w:t xml:space="preserve"> vary worldwide:</w:t>
      </w:r>
    </w:p>
    <w:p w:rsidR="00CE7133" w:rsidRPr="005107B7" w:rsidRDefault="00CE7133" w:rsidP="004A09A6">
      <w:pPr>
        <w:rPr>
          <w:rFonts w:ascii="Times New Roman" w:hAnsi="Times New Roman"/>
          <w:sz w:val="24"/>
        </w:rPr>
      </w:pPr>
      <w:r w:rsidRPr="005107B7">
        <w:rPr>
          <w:rFonts w:ascii="Times New Roman" w:hAnsi="Times New Roman"/>
          <w:sz w:val="24"/>
        </w:rPr>
        <w:tab/>
      </w:r>
      <w:r w:rsidR="0031731F" w:rsidRPr="005107B7">
        <w:rPr>
          <w:rFonts w:ascii="Times New Roman" w:hAnsi="Times New Roman"/>
          <w:sz w:val="24"/>
        </w:rPr>
        <w:tab/>
      </w:r>
      <w:r w:rsidR="00B42637">
        <w:rPr>
          <w:rFonts w:ascii="Times New Roman" w:hAnsi="Times New Roman"/>
          <w:sz w:val="24"/>
        </w:rPr>
        <w:t xml:space="preserve">A.  </w:t>
      </w:r>
      <w:r w:rsidRPr="005107B7">
        <w:rPr>
          <w:rFonts w:ascii="Times New Roman" w:hAnsi="Times New Roman"/>
          <w:sz w:val="24"/>
        </w:rPr>
        <w:t>Hemophilia A</w:t>
      </w:r>
      <w:r w:rsidR="00492936">
        <w:rPr>
          <w:rFonts w:ascii="Times New Roman" w:hAnsi="Times New Roman"/>
          <w:sz w:val="24"/>
        </w:rPr>
        <w:t xml:space="preserve"> = 1 in 5,0</w:t>
      </w:r>
      <w:r w:rsidR="00665EAC" w:rsidRPr="005107B7">
        <w:rPr>
          <w:rFonts w:ascii="Times New Roman" w:hAnsi="Times New Roman"/>
          <w:sz w:val="24"/>
        </w:rPr>
        <w:t xml:space="preserve">00 </w:t>
      </w:r>
      <w:r w:rsidR="00492936">
        <w:rPr>
          <w:rFonts w:ascii="Times New Roman" w:hAnsi="Times New Roman"/>
          <w:sz w:val="24"/>
        </w:rPr>
        <w:t xml:space="preserve">to 10,000 </w:t>
      </w:r>
      <w:r w:rsidR="00665EAC" w:rsidRPr="005107B7">
        <w:rPr>
          <w:rFonts w:ascii="Times New Roman" w:hAnsi="Times New Roman"/>
          <w:sz w:val="24"/>
        </w:rPr>
        <w:t>males</w:t>
      </w:r>
      <w:r w:rsidRPr="005107B7">
        <w:rPr>
          <w:rFonts w:ascii="Times New Roman" w:hAnsi="Times New Roman"/>
          <w:sz w:val="24"/>
        </w:rPr>
        <w:t>*</w:t>
      </w:r>
      <w:r w:rsidR="00492936">
        <w:rPr>
          <w:rFonts w:ascii="Times New Roman" w:hAnsi="Times New Roman"/>
          <w:sz w:val="24"/>
        </w:rPr>
        <w:t xml:space="preserve"> worldwide</w:t>
      </w:r>
    </w:p>
    <w:p w:rsidR="00CE7133" w:rsidRPr="005107B7" w:rsidRDefault="00CE7133" w:rsidP="00CE7133">
      <w:pPr>
        <w:rPr>
          <w:rFonts w:ascii="Times New Roman" w:hAnsi="Times New Roman"/>
          <w:sz w:val="24"/>
        </w:rPr>
      </w:pPr>
      <w:r w:rsidRPr="005107B7">
        <w:rPr>
          <w:rFonts w:ascii="Times New Roman" w:hAnsi="Times New Roman"/>
          <w:sz w:val="24"/>
        </w:rPr>
        <w:tab/>
      </w:r>
      <w:r w:rsidR="0031731F" w:rsidRPr="005107B7">
        <w:rPr>
          <w:rFonts w:ascii="Times New Roman" w:hAnsi="Times New Roman"/>
          <w:sz w:val="24"/>
        </w:rPr>
        <w:tab/>
      </w:r>
      <w:r w:rsidR="00B42637">
        <w:rPr>
          <w:rFonts w:ascii="Times New Roman" w:hAnsi="Times New Roman"/>
          <w:sz w:val="24"/>
        </w:rPr>
        <w:t xml:space="preserve">B.  </w:t>
      </w:r>
      <w:r w:rsidRPr="005107B7">
        <w:rPr>
          <w:rFonts w:ascii="Times New Roman" w:hAnsi="Times New Roman"/>
          <w:sz w:val="24"/>
        </w:rPr>
        <w:t>H</w:t>
      </w:r>
      <w:r w:rsidR="00665EAC" w:rsidRPr="005107B7">
        <w:rPr>
          <w:rFonts w:ascii="Times New Roman" w:hAnsi="Times New Roman"/>
          <w:sz w:val="24"/>
        </w:rPr>
        <w:t xml:space="preserve">emophilia B = 1 in </w:t>
      </w:r>
      <w:r w:rsidR="00492936">
        <w:rPr>
          <w:rFonts w:ascii="Times New Roman" w:hAnsi="Times New Roman"/>
          <w:sz w:val="24"/>
        </w:rPr>
        <w:t xml:space="preserve">approx </w:t>
      </w:r>
      <w:r w:rsidR="00665EAC" w:rsidRPr="005107B7">
        <w:rPr>
          <w:rFonts w:ascii="Times New Roman" w:hAnsi="Times New Roman"/>
          <w:sz w:val="24"/>
        </w:rPr>
        <w:t xml:space="preserve">30,000 </w:t>
      </w:r>
      <w:r w:rsidR="00F17A9F">
        <w:rPr>
          <w:rFonts w:ascii="Times New Roman" w:hAnsi="Times New Roman"/>
          <w:sz w:val="24"/>
        </w:rPr>
        <w:t xml:space="preserve">to 50,000 </w:t>
      </w:r>
      <w:r w:rsidR="00665EAC" w:rsidRPr="005107B7">
        <w:rPr>
          <w:rFonts w:ascii="Times New Roman" w:hAnsi="Times New Roman"/>
          <w:sz w:val="24"/>
        </w:rPr>
        <w:t>males</w:t>
      </w:r>
      <w:r w:rsidRPr="005107B7">
        <w:rPr>
          <w:rFonts w:ascii="Times New Roman" w:hAnsi="Times New Roman"/>
          <w:sz w:val="24"/>
        </w:rPr>
        <w:t xml:space="preserve">* </w:t>
      </w:r>
      <w:r w:rsidR="00492936">
        <w:rPr>
          <w:rFonts w:ascii="Times New Roman" w:hAnsi="Times New Roman"/>
          <w:sz w:val="24"/>
        </w:rPr>
        <w:t>worldwide</w:t>
      </w:r>
    </w:p>
    <w:p w:rsidR="00CE7133" w:rsidRPr="005107B7" w:rsidRDefault="00CE7133" w:rsidP="0031731F">
      <w:pPr>
        <w:ind w:left="1440"/>
        <w:rPr>
          <w:rFonts w:ascii="Times New Roman" w:hAnsi="Times New Roman"/>
          <w:sz w:val="24"/>
        </w:rPr>
      </w:pPr>
      <w:r w:rsidRPr="005107B7">
        <w:rPr>
          <w:rFonts w:ascii="Times New Roman" w:hAnsi="Times New Roman"/>
          <w:sz w:val="24"/>
        </w:rPr>
        <w:t>* Males are exclusively affected due to X-linked inheritance; however, the rare female cases that occur are linked to “lyonization (random inactivation of the normal X chromosome), homozygosity, mosaicism, or Turner syndrome” (online.epocrates.com).</w:t>
      </w:r>
    </w:p>
    <w:p w:rsidR="0031731F" w:rsidRPr="005107B7" w:rsidRDefault="0031731F" w:rsidP="00665EAC">
      <w:pPr>
        <w:ind w:left="1440" w:hanging="720"/>
        <w:rPr>
          <w:rFonts w:ascii="Times New Roman" w:hAnsi="Times New Roman"/>
          <w:sz w:val="24"/>
        </w:rPr>
      </w:pPr>
      <w:r w:rsidRPr="005107B7">
        <w:rPr>
          <w:rFonts w:ascii="Times New Roman" w:hAnsi="Times New Roman"/>
          <w:sz w:val="24"/>
        </w:rPr>
        <w:t>2</w:t>
      </w:r>
      <w:r w:rsidR="00665EAC" w:rsidRPr="005107B7">
        <w:rPr>
          <w:rFonts w:ascii="Times New Roman" w:hAnsi="Times New Roman"/>
          <w:sz w:val="24"/>
        </w:rPr>
        <w:t xml:space="preserve">.  </w:t>
      </w:r>
      <w:r w:rsidRPr="005107B7">
        <w:rPr>
          <w:rFonts w:ascii="Times New Roman" w:hAnsi="Times New Roman"/>
          <w:color w:val="000000"/>
          <w:sz w:val="24"/>
          <w:szCs w:val="28"/>
        </w:rPr>
        <w:t xml:space="preserve">There are approximately 400 hemophiliac births annually in the US. </w:t>
      </w:r>
    </w:p>
    <w:p w:rsidR="0031731F" w:rsidRPr="005107B7" w:rsidRDefault="00665EAC" w:rsidP="00665EAC">
      <w:pPr>
        <w:ind w:firstLine="720"/>
        <w:rPr>
          <w:rFonts w:ascii="Times New Roman" w:hAnsi="Times New Roman"/>
          <w:b/>
          <w:sz w:val="24"/>
        </w:rPr>
      </w:pPr>
      <w:r w:rsidRPr="005107B7">
        <w:rPr>
          <w:rFonts w:ascii="Times New Roman" w:hAnsi="Times New Roman"/>
          <w:color w:val="000000"/>
          <w:sz w:val="24"/>
          <w:szCs w:val="28"/>
        </w:rPr>
        <w:t>3.  Both occur in</w:t>
      </w:r>
      <w:r w:rsidRPr="005107B7">
        <w:rPr>
          <w:rFonts w:ascii="Times New Roman" w:hAnsi="Times New Roman"/>
          <w:sz w:val="24"/>
        </w:rPr>
        <w:t xml:space="preserve"> all races and socio-economic strata.</w:t>
      </w:r>
    </w:p>
    <w:p w:rsidR="0031731F" w:rsidRPr="005107B7" w:rsidRDefault="00B90B7E" w:rsidP="00492936">
      <w:pPr>
        <w:pStyle w:val="Heading2"/>
        <w:shd w:val="clear" w:color="auto" w:fill="FFFFFF"/>
        <w:spacing w:beforeLines="0" w:afterLines="0"/>
        <w:ind w:firstLine="720"/>
        <w:rPr>
          <w:rFonts w:ascii="Times New Roman" w:hAnsi="Times New Roman"/>
          <w:b w:val="0"/>
          <w:color w:val="000000"/>
          <w:sz w:val="24"/>
          <w:szCs w:val="28"/>
        </w:rPr>
      </w:pPr>
      <w:r w:rsidRPr="005107B7">
        <w:rPr>
          <w:rFonts w:ascii="Times New Roman" w:hAnsi="Times New Roman"/>
          <w:b w:val="0"/>
          <w:color w:val="000000"/>
          <w:sz w:val="24"/>
          <w:szCs w:val="28"/>
        </w:rPr>
        <w:t>4</w:t>
      </w:r>
      <w:r w:rsidR="0031731F" w:rsidRPr="005107B7">
        <w:rPr>
          <w:rFonts w:ascii="Times New Roman" w:hAnsi="Times New Roman"/>
          <w:b w:val="0"/>
          <w:color w:val="000000"/>
          <w:sz w:val="24"/>
          <w:szCs w:val="28"/>
        </w:rPr>
        <w:t xml:space="preserve">.  The condition has equal </w:t>
      </w:r>
      <w:r w:rsidR="00665EAC" w:rsidRPr="005107B7">
        <w:rPr>
          <w:rFonts w:ascii="Times New Roman" w:hAnsi="Times New Roman"/>
          <w:b w:val="0"/>
          <w:color w:val="000000"/>
          <w:sz w:val="24"/>
          <w:szCs w:val="28"/>
        </w:rPr>
        <w:t>worldwide</w:t>
      </w:r>
      <w:r w:rsidR="0031731F" w:rsidRPr="005107B7">
        <w:rPr>
          <w:rFonts w:ascii="Times New Roman" w:hAnsi="Times New Roman"/>
          <w:b w:val="0"/>
          <w:color w:val="000000"/>
          <w:sz w:val="24"/>
          <w:szCs w:val="28"/>
        </w:rPr>
        <w:t xml:space="preserve"> prevalence. </w:t>
      </w:r>
    </w:p>
    <w:p w:rsidR="0031731F" w:rsidRPr="005107B7" w:rsidRDefault="00B90B7E" w:rsidP="004C3D6C">
      <w:pPr>
        <w:pStyle w:val="Heading2"/>
        <w:shd w:val="clear" w:color="auto" w:fill="FFFFFF"/>
        <w:spacing w:beforeLines="0" w:afterLines="0"/>
        <w:ind w:left="1440" w:hanging="720"/>
        <w:rPr>
          <w:rFonts w:ascii="Times New Roman" w:hAnsi="Times New Roman"/>
          <w:b w:val="0"/>
          <w:color w:val="000000"/>
          <w:sz w:val="24"/>
          <w:szCs w:val="28"/>
        </w:rPr>
      </w:pPr>
      <w:r w:rsidRPr="005107B7">
        <w:rPr>
          <w:rFonts w:ascii="Times New Roman" w:hAnsi="Times New Roman"/>
          <w:b w:val="0"/>
          <w:color w:val="000000"/>
          <w:sz w:val="24"/>
          <w:szCs w:val="28"/>
        </w:rPr>
        <w:t>5</w:t>
      </w:r>
      <w:r w:rsidR="0031731F" w:rsidRPr="005107B7">
        <w:rPr>
          <w:rFonts w:ascii="Times New Roman" w:hAnsi="Times New Roman"/>
          <w:b w:val="0"/>
          <w:color w:val="000000"/>
          <w:sz w:val="24"/>
          <w:szCs w:val="28"/>
        </w:rPr>
        <w:t>.  33% of infants born with hemophilia have no know</w:t>
      </w:r>
      <w:r w:rsidRPr="005107B7">
        <w:rPr>
          <w:rFonts w:ascii="Times New Roman" w:hAnsi="Times New Roman"/>
          <w:b w:val="0"/>
          <w:color w:val="000000"/>
          <w:sz w:val="24"/>
          <w:szCs w:val="28"/>
        </w:rPr>
        <w:t>n</w:t>
      </w:r>
      <w:r w:rsidR="00CF24BD">
        <w:rPr>
          <w:rFonts w:ascii="Times New Roman" w:hAnsi="Times New Roman"/>
          <w:b w:val="0"/>
          <w:color w:val="000000"/>
          <w:sz w:val="24"/>
          <w:szCs w:val="28"/>
        </w:rPr>
        <w:t xml:space="preserve"> family history, and it </w:t>
      </w:r>
      <w:r w:rsidRPr="005107B7">
        <w:rPr>
          <w:rFonts w:ascii="Times New Roman" w:hAnsi="Times New Roman"/>
          <w:b w:val="0"/>
          <w:color w:val="000000"/>
          <w:sz w:val="24"/>
          <w:szCs w:val="28"/>
        </w:rPr>
        <w:t xml:space="preserve">occurs as a spontaneous genetic mutation. </w:t>
      </w:r>
    </w:p>
    <w:p w:rsidR="00FC2450" w:rsidRPr="005107B7" w:rsidRDefault="00665EAC" w:rsidP="004A09A6">
      <w:pPr>
        <w:rPr>
          <w:rFonts w:ascii="Times New Roman" w:hAnsi="Times New Roman"/>
          <w:b/>
          <w:sz w:val="24"/>
        </w:rPr>
      </w:pPr>
      <w:r w:rsidRPr="005107B7">
        <w:rPr>
          <w:rFonts w:ascii="Times New Roman" w:hAnsi="Times New Roman"/>
          <w:b/>
          <w:sz w:val="24"/>
        </w:rPr>
        <w:t>Disease described</w:t>
      </w:r>
    </w:p>
    <w:p w:rsidR="004A09A6" w:rsidRPr="005107B7" w:rsidRDefault="00665EAC" w:rsidP="00EA6379">
      <w:pPr>
        <w:ind w:firstLine="720"/>
        <w:rPr>
          <w:rFonts w:ascii="Times New Roman" w:hAnsi="Times New Roman"/>
          <w:sz w:val="24"/>
        </w:rPr>
      </w:pPr>
      <w:r w:rsidRPr="005107B7">
        <w:rPr>
          <w:rFonts w:ascii="Times New Roman" w:hAnsi="Times New Roman"/>
          <w:sz w:val="24"/>
        </w:rPr>
        <w:t xml:space="preserve">Hemophilia A and B are disorders that can remain dormant for long periods of time in that no symptoms are present if there is no bleeding.  It occurs due to injury / trauma or surgery in </w:t>
      </w:r>
      <w:r w:rsidR="002D5AB6" w:rsidRPr="005107B7">
        <w:rPr>
          <w:rFonts w:ascii="Times New Roman" w:hAnsi="Times New Roman"/>
          <w:sz w:val="24"/>
        </w:rPr>
        <w:t xml:space="preserve">the </w:t>
      </w:r>
      <w:r w:rsidRPr="005107B7">
        <w:rPr>
          <w:rFonts w:ascii="Times New Roman" w:hAnsi="Times New Roman"/>
          <w:sz w:val="24"/>
        </w:rPr>
        <w:t>milder forms</w:t>
      </w:r>
      <w:r w:rsidR="002D5AB6" w:rsidRPr="005107B7">
        <w:rPr>
          <w:rFonts w:ascii="Times New Roman" w:hAnsi="Times New Roman"/>
          <w:sz w:val="24"/>
        </w:rPr>
        <w:t>,</w:t>
      </w:r>
      <w:r w:rsidRPr="005107B7">
        <w:rPr>
          <w:rFonts w:ascii="Times New Roman" w:hAnsi="Times New Roman"/>
          <w:sz w:val="24"/>
        </w:rPr>
        <w:t xml:space="preserve"> and can present spon</w:t>
      </w:r>
      <w:r w:rsidR="002D5AB6" w:rsidRPr="005107B7">
        <w:rPr>
          <w:rFonts w:ascii="Times New Roman" w:hAnsi="Times New Roman"/>
          <w:sz w:val="24"/>
        </w:rPr>
        <w:t>taneously in moderate to severely factor-deficient patients.</w:t>
      </w:r>
      <w:r w:rsidRPr="005107B7">
        <w:rPr>
          <w:rFonts w:ascii="Times New Roman" w:hAnsi="Times New Roman"/>
          <w:sz w:val="24"/>
        </w:rPr>
        <w:t xml:space="preserve">  It responds immediate</w:t>
      </w:r>
      <w:r w:rsidR="00F17A9F">
        <w:rPr>
          <w:rFonts w:ascii="Times New Roman" w:hAnsi="Times New Roman"/>
          <w:sz w:val="24"/>
        </w:rPr>
        <w:t>ly to infused factor products that</w:t>
      </w:r>
      <w:r w:rsidRPr="005107B7">
        <w:rPr>
          <w:rFonts w:ascii="Times New Roman" w:hAnsi="Times New Roman"/>
          <w:sz w:val="24"/>
        </w:rPr>
        <w:t xml:space="preserve"> correct the factor deficiency. </w:t>
      </w:r>
      <w:r w:rsidR="002D5AB6" w:rsidRPr="005107B7">
        <w:rPr>
          <w:rFonts w:ascii="Times New Roman" w:hAnsi="Times New Roman"/>
          <w:sz w:val="24"/>
        </w:rPr>
        <w:t xml:space="preserve"> The worst part of the disease </w:t>
      </w:r>
      <w:r w:rsidR="002D5AB6" w:rsidRPr="00EA6379">
        <w:rPr>
          <w:rFonts w:ascii="Times New Roman" w:hAnsi="Times New Roman"/>
          <w:sz w:val="24"/>
        </w:rPr>
        <w:t>is</w:t>
      </w:r>
      <w:r w:rsidR="00EA6379" w:rsidRPr="00EA6379">
        <w:rPr>
          <w:rFonts w:ascii="Times New Roman" w:hAnsi="Times New Roman"/>
          <w:sz w:val="24"/>
        </w:rPr>
        <w:t xml:space="preserve"> the sequelae related to the area of the body where bleeding is experienced </w:t>
      </w:r>
      <w:r w:rsidR="00EA6379">
        <w:rPr>
          <w:rFonts w:ascii="Times New Roman" w:hAnsi="Times New Roman"/>
          <w:sz w:val="24"/>
        </w:rPr>
        <w:t>and dependent on</w:t>
      </w:r>
      <w:r w:rsidR="002D5AB6" w:rsidRPr="005107B7">
        <w:rPr>
          <w:rFonts w:ascii="Times New Roman" w:hAnsi="Times New Roman"/>
          <w:sz w:val="24"/>
        </w:rPr>
        <w:t xml:space="preserve"> the amount of blood in the</w:t>
      </w:r>
      <w:r w:rsidR="00EA6379">
        <w:rPr>
          <w:rFonts w:ascii="Times New Roman" w:hAnsi="Times New Roman"/>
          <w:sz w:val="24"/>
        </w:rPr>
        <w:t xml:space="preserve"> affected tissue or joint</w:t>
      </w:r>
      <w:r w:rsidR="002D5AB6" w:rsidRPr="005107B7">
        <w:rPr>
          <w:rFonts w:ascii="Times New Roman" w:hAnsi="Times New Roman"/>
          <w:sz w:val="24"/>
        </w:rPr>
        <w:t>.  While the bleeding can be stopped with factor, the pain and tissue damage from bleeding take much longer to resolve</w:t>
      </w:r>
      <w:r w:rsidR="00210FE9">
        <w:rPr>
          <w:rFonts w:ascii="Times New Roman" w:hAnsi="Times New Roman"/>
          <w:sz w:val="24"/>
        </w:rPr>
        <w:t>.   P</w:t>
      </w:r>
      <w:r w:rsidR="002D5AB6" w:rsidRPr="00210FE9">
        <w:rPr>
          <w:rFonts w:ascii="Times New Roman" w:hAnsi="Times New Roman"/>
          <w:sz w:val="24"/>
        </w:rPr>
        <w:t>atients with b</w:t>
      </w:r>
      <w:r w:rsidR="00210FE9">
        <w:rPr>
          <w:rFonts w:ascii="Times New Roman" w:hAnsi="Times New Roman"/>
          <w:sz w:val="24"/>
        </w:rPr>
        <w:t>lood product</w:t>
      </w:r>
      <w:r w:rsidR="002D5AB6" w:rsidRPr="00210FE9">
        <w:rPr>
          <w:rFonts w:ascii="Times New Roman" w:hAnsi="Times New Roman"/>
          <w:sz w:val="24"/>
        </w:rPr>
        <w:t xml:space="preserve"> exposure</w:t>
      </w:r>
      <w:r w:rsidR="00210FE9">
        <w:rPr>
          <w:rFonts w:ascii="Times New Roman" w:hAnsi="Times New Roman"/>
          <w:sz w:val="24"/>
        </w:rPr>
        <w:t>s that have</w:t>
      </w:r>
      <w:r w:rsidR="002D5AB6" w:rsidRPr="00210FE9">
        <w:rPr>
          <w:rFonts w:ascii="Times New Roman" w:hAnsi="Times New Roman"/>
          <w:sz w:val="24"/>
        </w:rPr>
        <w:t xml:space="preserve"> led to Hepatitis C </w:t>
      </w:r>
      <w:r w:rsidR="00210FE9">
        <w:rPr>
          <w:rFonts w:ascii="Times New Roman" w:hAnsi="Times New Roman"/>
          <w:sz w:val="24"/>
        </w:rPr>
        <w:t>or HIV/AIDS</w:t>
      </w:r>
      <w:r w:rsidR="00A9064C" w:rsidRPr="00210FE9">
        <w:rPr>
          <w:rFonts w:ascii="Times New Roman" w:hAnsi="Times New Roman"/>
          <w:sz w:val="24"/>
        </w:rPr>
        <w:t xml:space="preserve"> have additional problems.</w:t>
      </w:r>
      <w:r w:rsidR="00210FE9">
        <w:rPr>
          <w:rFonts w:ascii="Times New Roman" w:hAnsi="Times New Roman"/>
          <w:sz w:val="24"/>
        </w:rPr>
        <w:t xml:space="preserve"> </w:t>
      </w:r>
    </w:p>
    <w:p w:rsidR="00FC2450" w:rsidRPr="005107B7" w:rsidRDefault="004A09A6" w:rsidP="004A09A6">
      <w:pPr>
        <w:rPr>
          <w:rFonts w:ascii="Times New Roman" w:hAnsi="Times New Roman"/>
          <w:b/>
          <w:sz w:val="24"/>
        </w:rPr>
      </w:pPr>
      <w:r w:rsidRPr="009D513D">
        <w:rPr>
          <w:rFonts w:ascii="Times New Roman" w:hAnsi="Times New Roman"/>
          <w:b/>
          <w:sz w:val="24"/>
        </w:rPr>
        <w:t>Sign and Symptoms</w:t>
      </w:r>
    </w:p>
    <w:p w:rsidR="004A09A6" w:rsidRPr="005107B7" w:rsidRDefault="002D5AB6" w:rsidP="00F17A9F">
      <w:pPr>
        <w:ind w:firstLine="720"/>
        <w:rPr>
          <w:rFonts w:ascii="Times New Roman" w:hAnsi="Times New Roman"/>
          <w:sz w:val="24"/>
        </w:rPr>
      </w:pPr>
      <w:r w:rsidRPr="005107B7">
        <w:rPr>
          <w:rFonts w:ascii="Times New Roman" w:hAnsi="Times New Roman"/>
          <w:sz w:val="24"/>
        </w:rPr>
        <w:t xml:space="preserve">Signs and symptoms are identical for Hemophilia A and B, and are directly related to the site and severity of bleeding. </w:t>
      </w:r>
      <w:r w:rsidR="001D7B05">
        <w:rPr>
          <w:rFonts w:ascii="Times New Roman" w:hAnsi="Times New Roman"/>
          <w:sz w:val="24"/>
        </w:rPr>
        <w:t xml:space="preserve"> Hemophilia is not contagious, and t</w:t>
      </w:r>
      <w:r w:rsidRPr="005107B7">
        <w:rPr>
          <w:rFonts w:ascii="Times New Roman" w:hAnsi="Times New Roman"/>
          <w:sz w:val="24"/>
        </w:rPr>
        <w:t>here are virtually no outward signs that someone has Hemophilia</w:t>
      </w:r>
      <w:r w:rsidR="00A1441F">
        <w:rPr>
          <w:rFonts w:ascii="Times New Roman" w:hAnsi="Times New Roman"/>
          <w:sz w:val="24"/>
        </w:rPr>
        <w:t>, until they bleed excessively</w:t>
      </w:r>
      <w:r w:rsidRPr="005107B7">
        <w:rPr>
          <w:rFonts w:ascii="Times New Roman" w:hAnsi="Times New Roman"/>
          <w:sz w:val="24"/>
        </w:rPr>
        <w:t xml:space="preserve">. </w:t>
      </w:r>
      <w:r w:rsidR="008C1802">
        <w:rPr>
          <w:rFonts w:ascii="Times New Roman" w:hAnsi="Times New Roman"/>
          <w:sz w:val="24"/>
        </w:rPr>
        <w:t xml:space="preserve">Hemophilia presents as excessive and/or prolonged bleeding either spontaneously or in relation to and injury or surgery.   </w:t>
      </w:r>
      <w:r w:rsidR="009D513D">
        <w:rPr>
          <w:rFonts w:ascii="Times New Roman" w:hAnsi="Times New Roman"/>
          <w:sz w:val="24"/>
        </w:rPr>
        <w:t>The symptoms are</w:t>
      </w:r>
      <w:r w:rsidR="008C1802">
        <w:rPr>
          <w:rFonts w:ascii="Times New Roman" w:hAnsi="Times New Roman"/>
          <w:sz w:val="24"/>
        </w:rPr>
        <w:t xml:space="preserve"> generally isolated to the specific site of</w:t>
      </w:r>
      <w:r w:rsidR="009D513D">
        <w:rPr>
          <w:rFonts w:ascii="Times New Roman" w:hAnsi="Times New Roman"/>
          <w:sz w:val="24"/>
        </w:rPr>
        <w:t xml:space="preserve"> bleeding initiation</w:t>
      </w:r>
      <w:r w:rsidR="008C1802">
        <w:rPr>
          <w:rFonts w:ascii="Times New Roman" w:hAnsi="Times New Roman"/>
          <w:sz w:val="24"/>
        </w:rPr>
        <w:t xml:space="preserve"> or injury.</w:t>
      </w:r>
      <w:r w:rsidR="009D513D">
        <w:rPr>
          <w:rFonts w:ascii="Times New Roman" w:hAnsi="Times New Roman"/>
          <w:sz w:val="24"/>
        </w:rPr>
        <w:t xml:space="preserve">  Long-term damage to the joints is the most common clinical manifestation for hemophiliacs.  In the case of muscle bleeds, distention of the tissue can put pressure on nerves and joints causing additional symptomatic pain and loss of movement. </w:t>
      </w:r>
    </w:p>
    <w:p w:rsidR="00FC2450" w:rsidRPr="005107B7" w:rsidRDefault="004A09A6" w:rsidP="004A09A6">
      <w:pPr>
        <w:rPr>
          <w:rFonts w:ascii="Times New Roman" w:hAnsi="Times New Roman"/>
          <w:b/>
          <w:sz w:val="24"/>
        </w:rPr>
      </w:pPr>
      <w:r w:rsidRPr="005107B7">
        <w:rPr>
          <w:rFonts w:ascii="Times New Roman" w:hAnsi="Times New Roman"/>
          <w:b/>
          <w:sz w:val="24"/>
        </w:rPr>
        <w:t>Diagnosis</w:t>
      </w:r>
    </w:p>
    <w:p w:rsidR="00A1441F" w:rsidRDefault="00815C12" w:rsidP="008C1802">
      <w:pPr>
        <w:ind w:firstLine="720"/>
        <w:rPr>
          <w:rFonts w:ascii="Times New Roman" w:hAnsi="Times New Roman"/>
          <w:sz w:val="24"/>
        </w:rPr>
      </w:pPr>
      <w:r w:rsidRPr="005107B7">
        <w:rPr>
          <w:rFonts w:ascii="Times New Roman" w:hAnsi="Times New Roman"/>
          <w:sz w:val="24"/>
        </w:rPr>
        <w:t xml:space="preserve">In terms of bleeding, Hemophilia A and Hemophilia B are the same. </w:t>
      </w:r>
      <w:r w:rsidR="008C1802" w:rsidRPr="005107B7">
        <w:rPr>
          <w:rFonts w:ascii="Times New Roman" w:hAnsi="Times New Roman"/>
          <w:sz w:val="24"/>
        </w:rPr>
        <w:t xml:space="preserve">It is detected by testing related to genetic expectation, or suspicion created by severity or length of a bleeding episode. </w:t>
      </w:r>
      <w:r w:rsidR="009115C9" w:rsidRPr="005107B7">
        <w:rPr>
          <w:rFonts w:ascii="Times New Roman" w:hAnsi="Times New Roman"/>
          <w:sz w:val="24"/>
        </w:rPr>
        <w:t xml:space="preserve">Determining the </w:t>
      </w:r>
      <w:r w:rsidR="0089460D">
        <w:rPr>
          <w:rFonts w:ascii="Times New Roman" w:hAnsi="Times New Roman"/>
          <w:sz w:val="24"/>
        </w:rPr>
        <w:t>factor assays (</w:t>
      </w:r>
      <w:r w:rsidR="009115C9" w:rsidRPr="005107B7">
        <w:rPr>
          <w:rFonts w:ascii="Times New Roman" w:hAnsi="Times New Roman"/>
          <w:sz w:val="24"/>
        </w:rPr>
        <w:t>quantity of factor found in the blood</w:t>
      </w:r>
      <w:r w:rsidR="0089460D">
        <w:rPr>
          <w:rFonts w:ascii="Times New Roman" w:hAnsi="Times New Roman"/>
          <w:sz w:val="24"/>
        </w:rPr>
        <w:t>)</w:t>
      </w:r>
      <w:r w:rsidR="009115C9" w:rsidRPr="005107B7">
        <w:rPr>
          <w:rFonts w:ascii="Times New Roman" w:hAnsi="Times New Roman"/>
          <w:sz w:val="24"/>
        </w:rPr>
        <w:t xml:space="preserve"> makes the diagnosis</w:t>
      </w:r>
      <w:r w:rsidRPr="005107B7">
        <w:rPr>
          <w:rFonts w:ascii="Times New Roman" w:hAnsi="Times New Roman"/>
          <w:sz w:val="24"/>
        </w:rPr>
        <w:t>.  This difference is significant because it determines which type of factor</w:t>
      </w:r>
      <w:r w:rsidR="00E60AED">
        <w:rPr>
          <w:rFonts w:ascii="Times New Roman" w:hAnsi="Times New Roman"/>
          <w:sz w:val="24"/>
        </w:rPr>
        <w:t xml:space="preserve"> is needed for treatment.  Several </w:t>
      </w:r>
      <w:r w:rsidR="00C775D5" w:rsidRPr="005107B7">
        <w:rPr>
          <w:rFonts w:ascii="Times New Roman" w:hAnsi="Times New Roman"/>
          <w:sz w:val="24"/>
        </w:rPr>
        <w:t>o</w:t>
      </w:r>
      <w:r w:rsidR="00E60AED">
        <w:rPr>
          <w:rFonts w:ascii="Times New Roman" w:hAnsi="Times New Roman"/>
          <w:sz w:val="24"/>
        </w:rPr>
        <w:t xml:space="preserve">ther blood tests are helpful:  1) </w:t>
      </w:r>
      <w:r w:rsidR="00A1441F">
        <w:rPr>
          <w:rFonts w:ascii="Times New Roman" w:hAnsi="Times New Roman"/>
          <w:sz w:val="24"/>
        </w:rPr>
        <w:t xml:space="preserve">the activated partial </w:t>
      </w:r>
      <w:proofErr w:type="spellStart"/>
      <w:r w:rsidR="00A1441F">
        <w:rPr>
          <w:rFonts w:ascii="Times New Roman" w:hAnsi="Times New Roman"/>
          <w:sz w:val="24"/>
        </w:rPr>
        <w:t>thromboplastin</w:t>
      </w:r>
      <w:proofErr w:type="spellEnd"/>
      <w:r w:rsidR="00A1441F">
        <w:rPr>
          <w:rFonts w:ascii="Times New Roman" w:hAnsi="Times New Roman"/>
          <w:sz w:val="24"/>
        </w:rPr>
        <w:t xml:space="preserve"> time (</w:t>
      </w:r>
      <w:proofErr w:type="spellStart"/>
      <w:r w:rsidR="00E60AED">
        <w:rPr>
          <w:rFonts w:ascii="Times New Roman" w:hAnsi="Times New Roman"/>
          <w:sz w:val="24"/>
        </w:rPr>
        <w:t>a</w:t>
      </w:r>
      <w:r w:rsidR="00A1441F">
        <w:rPr>
          <w:rFonts w:ascii="Times New Roman" w:hAnsi="Times New Roman"/>
          <w:sz w:val="24"/>
        </w:rPr>
        <w:t>PTT</w:t>
      </w:r>
      <w:proofErr w:type="spellEnd"/>
      <w:r w:rsidR="00A1441F">
        <w:rPr>
          <w:rFonts w:ascii="Times New Roman" w:hAnsi="Times New Roman"/>
          <w:sz w:val="24"/>
        </w:rPr>
        <w:t>) is prolonged in moderate and severe Hemophiliacs; and often normal for mild factor deficient</w:t>
      </w:r>
      <w:r w:rsidR="00143A56">
        <w:rPr>
          <w:rFonts w:ascii="Times New Roman" w:hAnsi="Times New Roman"/>
          <w:sz w:val="24"/>
        </w:rPr>
        <w:t xml:space="preserve"> patients; 2</w:t>
      </w:r>
      <w:r w:rsidR="00A1441F">
        <w:rPr>
          <w:rFonts w:ascii="Times New Roman" w:hAnsi="Times New Roman"/>
          <w:sz w:val="24"/>
        </w:rPr>
        <w:t xml:space="preserve">) Prothrombin time (PT) is usually normal, but always part of the testing regime; </w:t>
      </w:r>
      <w:r w:rsidR="00143A56">
        <w:rPr>
          <w:rFonts w:ascii="Times New Roman" w:hAnsi="Times New Roman"/>
          <w:sz w:val="24"/>
        </w:rPr>
        <w:t xml:space="preserve">3) a </w:t>
      </w:r>
      <w:r w:rsidR="00143A56" w:rsidRPr="00143A56">
        <w:rPr>
          <w:rFonts w:ascii="Times New Roman" w:hAnsi="Times New Roman"/>
          <w:sz w:val="24"/>
        </w:rPr>
        <w:t>Fibrinogen Test</w:t>
      </w:r>
      <w:r w:rsidR="00143A56">
        <w:rPr>
          <w:rFonts w:ascii="Times New Roman" w:hAnsi="Times New Roman"/>
          <w:sz w:val="24"/>
        </w:rPr>
        <w:t xml:space="preserve"> is done, which helps determine the </w:t>
      </w:r>
      <w:r w:rsidR="00143A56" w:rsidRPr="00143A56">
        <w:rPr>
          <w:rFonts w:ascii="Times New Roman" w:hAnsi="Times New Roman"/>
          <w:sz w:val="24"/>
        </w:rPr>
        <w:t xml:space="preserve">patient’s </w:t>
      </w:r>
      <w:r w:rsidR="00143A56">
        <w:rPr>
          <w:rFonts w:ascii="Times New Roman" w:hAnsi="Times New Roman"/>
          <w:sz w:val="24"/>
        </w:rPr>
        <w:t>clot-forming ability</w:t>
      </w:r>
      <w:r w:rsidR="00143A56" w:rsidRPr="00143A56">
        <w:rPr>
          <w:rFonts w:ascii="Times New Roman" w:hAnsi="Times New Roman"/>
          <w:sz w:val="24"/>
        </w:rPr>
        <w:t xml:space="preserve">. This test is </w:t>
      </w:r>
      <w:r w:rsidR="00143A56">
        <w:rPr>
          <w:rFonts w:ascii="Times New Roman" w:hAnsi="Times New Roman"/>
          <w:sz w:val="24"/>
        </w:rPr>
        <w:t xml:space="preserve">generally </w:t>
      </w:r>
      <w:r w:rsidR="00143A56" w:rsidRPr="00143A56">
        <w:rPr>
          <w:rFonts w:ascii="Times New Roman" w:hAnsi="Times New Roman"/>
          <w:sz w:val="24"/>
        </w:rPr>
        <w:t xml:space="preserve">ordered </w:t>
      </w:r>
      <w:r w:rsidR="00143A56">
        <w:rPr>
          <w:rFonts w:ascii="Times New Roman" w:hAnsi="Times New Roman"/>
          <w:sz w:val="24"/>
        </w:rPr>
        <w:t xml:space="preserve">when the </w:t>
      </w:r>
      <w:proofErr w:type="spellStart"/>
      <w:r w:rsidR="00143A56">
        <w:rPr>
          <w:rFonts w:ascii="Times New Roman" w:hAnsi="Times New Roman"/>
          <w:sz w:val="24"/>
        </w:rPr>
        <w:t>aPTT</w:t>
      </w:r>
      <w:proofErr w:type="spellEnd"/>
      <w:r w:rsidR="00143A56">
        <w:rPr>
          <w:rFonts w:ascii="Times New Roman" w:hAnsi="Times New Roman"/>
          <w:sz w:val="24"/>
        </w:rPr>
        <w:t xml:space="preserve"> is abnormal; and, sometimes, 4) </w:t>
      </w:r>
      <w:r w:rsidR="00143A56" w:rsidRPr="005107B7">
        <w:rPr>
          <w:rFonts w:ascii="Times New Roman" w:hAnsi="Times New Roman"/>
          <w:sz w:val="24"/>
        </w:rPr>
        <w:t xml:space="preserve">a bleeding time, which determines how long </w:t>
      </w:r>
      <w:r w:rsidR="00143A56">
        <w:rPr>
          <w:rFonts w:ascii="Times New Roman" w:hAnsi="Times New Roman"/>
          <w:sz w:val="24"/>
        </w:rPr>
        <w:t xml:space="preserve">it takes for the blood to clot. </w:t>
      </w:r>
      <w:r w:rsidR="00A1441F">
        <w:rPr>
          <w:rFonts w:ascii="Times New Roman" w:hAnsi="Times New Roman"/>
          <w:sz w:val="24"/>
        </w:rPr>
        <w:t xml:space="preserve"> </w:t>
      </w:r>
    </w:p>
    <w:p w:rsidR="00C775D5" w:rsidRPr="005107B7" w:rsidRDefault="0089460D" w:rsidP="00B42637">
      <w:pPr>
        <w:ind w:firstLine="720"/>
        <w:rPr>
          <w:rFonts w:ascii="Times New Roman" w:hAnsi="Times New Roman"/>
          <w:sz w:val="24"/>
        </w:rPr>
      </w:pPr>
      <w:r>
        <w:rPr>
          <w:rFonts w:ascii="Times New Roman" w:hAnsi="Times New Roman"/>
          <w:sz w:val="24"/>
        </w:rPr>
        <w:t>Diagnosis includes assess</w:t>
      </w:r>
      <w:r w:rsidR="00C775D5" w:rsidRPr="005107B7">
        <w:rPr>
          <w:rFonts w:ascii="Times New Roman" w:hAnsi="Times New Roman"/>
          <w:sz w:val="24"/>
        </w:rPr>
        <w:t xml:space="preserve">ing the level of Hemophilia, determined by amount of factor found in blood.  </w:t>
      </w:r>
      <w:r w:rsidR="00F31174">
        <w:rPr>
          <w:rFonts w:ascii="Times New Roman" w:hAnsi="Times New Roman"/>
          <w:sz w:val="24"/>
        </w:rPr>
        <w:t xml:space="preserve">Testing factor levels can </w:t>
      </w:r>
      <w:r w:rsidR="00A1441F">
        <w:rPr>
          <w:rFonts w:ascii="Times New Roman" w:hAnsi="Times New Roman"/>
          <w:sz w:val="24"/>
        </w:rPr>
        <w:t xml:space="preserve">also be </w:t>
      </w:r>
      <w:r w:rsidR="00F31174">
        <w:rPr>
          <w:rFonts w:ascii="Times New Roman" w:hAnsi="Times New Roman"/>
          <w:sz w:val="24"/>
        </w:rPr>
        <w:t>detect</w:t>
      </w:r>
      <w:r w:rsidR="00A1441F">
        <w:rPr>
          <w:rFonts w:ascii="Times New Roman" w:hAnsi="Times New Roman"/>
          <w:sz w:val="24"/>
        </w:rPr>
        <w:t>ed</w:t>
      </w:r>
      <w:r w:rsidR="00F31174">
        <w:rPr>
          <w:rFonts w:ascii="Times New Roman" w:hAnsi="Times New Roman"/>
          <w:sz w:val="24"/>
        </w:rPr>
        <w:t xml:space="preserve"> in utero. </w:t>
      </w:r>
      <w:r w:rsidR="00A1441F">
        <w:rPr>
          <w:rFonts w:ascii="Times New Roman" w:hAnsi="Times New Roman"/>
          <w:sz w:val="24"/>
        </w:rPr>
        <w:t xml:space="preserve"> </w:t>
      </w:r>
      <w:r w:rsidR="004C3D6C" w:rsidRPr="005107B7">
        <w:rPr>
          <w:rFonts w:ascii="Times New Roman" w:hAnsi="Times New Roman"/>
          <w:sz w:val="24"/>
        </w:rPr>
        <w:t xml:space="preserve">Normal Factor VIII </w:t>
      </w:r>
      <w:r w:rsidR="00D1408F">
        <w:rPr>
          <w:rFonts w:ascii="Times New Roman" w:hAnsi="Times New Roman"/>
          <w:sz w:val="24"/>
        </w:rPr>
        <w:t xml:space="preserve">and IX </w:t>
      </w:r>
      <w:r w:rsidR="004C3D6C" w:rsidRPr="005107B7">
        <w:rPr>
          <w:rFonts w:ascii="Times New Roman" w:hAnsi="Times New Roman"/>
          <w:sz w:val="24"/>
        </w:rPr>
        <w:t xml:space="preserve">levels vary from 50% to 150%. </w:t>
      </w:r>
      <w:r w:rsidR="00C775D5" w:rsidRPr="005107B7">
        <w:rPr>
          <w:rFonts w:ascii="Times New Roman" w:hAnsi="Times New Roman"/>
          <w:sz w:val="24"/>
        </w:rPr>
        <w:t>There are three main categories of Hemophilia A</w:t>
      </w:r>
      <w:r w:rsidR="00D1408F">
        <w:rPr>
          <w:rFonts w:ascii="Times New Roman" w:hAnsi="Times New Roman"/>
          <w:sz w:val="24"/>
        </w:rPr>
        <w:t xml:space="preserve"> or B</w:t>
      </w:r>
      <w:r w:rsidR="00C775D5" w:rsidRPr="005107B7">
        <w:rPr>
          <w:rFonts w:ascii="Times New Roman" w:hAnsi="Times New Roman"/>
          <w:sz w:val="24"/>
        </w:rPr>
        <w:t>:</w:t>
      </w:r>
    </w:p>
    <w:p w:rsidR="00C775D5" w:rsidRPr="005107B7" w:rsidRDefault="00C775D5" w:rsidP="00C775D5">
      <w:pPr>
        <w:ind w:left="720"/>
        <w:rPr>
          <w:rFonts w:ascii="Times New Roman" w:hAnsi="Times New Roman"/>
          <w:sz w:val="24"/>
        </w:rPr>
      </w:pPr>
      <w:r w:rsidRPr="005107B7">
        <w:rPr>
          <w:rFonts w:ascii="Times New Roman" w:hAnsi="Times New Roman"/>
          <w:sz w:val="24"/>
          <w:u w:val="single"/>
        </w:rPr>
        <w:t>Mild</w:t>
      </w:r>
      <w:r w:rsidRPr="005107B7">
        <w:rPr>
          <w:rFonts w:ascii="Times New Roman" w:hAnsi="Times New Roman"/>
          <w:sz w:val="24"/>
        </w:rPr>
        <w:t xml:space="preserve"> -- These patients will have 6% to 49% </w:t>
      </w:r>
      <w:r w:rsidR="00D1408F">
        <w:rPr>
          <w:rFonts w:ascii="Times New Roman" w:hAnsi="Times New Roman"/>
          <w:sz w:val="24"/>
        </w:rPr>
        <w:t xml:space="preserve">(Hemophilia A) or 5% to 30% (Hemophilia B) </w:t>
      </w:r>
      <w:r w:rsidRPr="005107B7">
        <w:rPr>
          <w:rFonts w:ascii="Times New Roman" w:hAnsi="Times New Roman"/>
          <w:sz w:val="24"/>
        </w:rPr>
        <w:t>of the normal amount of factor VIII</w:t>
      </w:r>
      <w:r w:rsidR="00E60AED">
        <w:rPr>
          <w:rFonts w:ascii="Times New Roman" w:hAnsi="Times New Roman"/>
          <w:sz w:val="24"/>
        </w:rPr>
        <w:t xml:space="preserve"> or IX, respectively</w:t>
      </w:r>
      <w:r w:rsidRPr="005107B7">
        <w:rPr>
          <w:rFonts w:ascii="Times New Roman" w:hAnsi="Times New Roman"/>
          <w:sz w:val="24"/>
        </w:rPr>
        <w:t xml:space="preserve">.  Patients with levels on the higher end of this will often not be diagnosed until they experience injury or surgery with resultant excessive bleeding. </w:t>
      </w:r>
    </w:p>
    <w:p w:rsidR="00C775D5" w:rsidRPr="005107B7" w:rsidRDefault="00C775D5" w:rsidP="00C775D5">
      <w:pPr>
        <w:ind w:left="720"/>
        <w:rPr>
          <w:rFonts w:ascii="Times New Roman" w:hAnsi="Times New Roman"/>
          <w:sz w:val="24"/>
        </w:rPr>
      </w:pPr>
      <w:r w:rsidRPr="005107B7">
        <w:rPr>
          <w:rFonts w:ascii="Times New Roman" w:hAnsi="Times New Roman"/>
          <w:sz w:val="24"/>
          <w:u w:val="single"/>
        </w:rPr>
        <w:t>Moderate</w:t>
      </w:r>
      <w:r w:rsidRPr="005107B7">
        <w:rPr>
          <w:rFonts w:ascii="Times New Roman" w:hAnsi="Times New Roman"/>
          <w:sz w:val="24"/>
        </w:rPr>
        <w:t xml:space="preserve"> -- These patients have 1% to 5% of the normal amount of factor VIII.  They make up 15% of hemophiliacs.   They have significant bleeding episodes with injury and can have spontaneous (non-injury related) bleeds as well. </w:t>
      </w:r>
    </w:p>
    <w:p w:rsidR="00C775D5" w:rsidRPr="005107B7" w:rsidRDefault="00C775D5" w:rsidP="00C775D5">
      <w:pPr>
        <w:ind w:left="720"/>
        <w:rPr>
          <w:rFonts w:ascii="Times New Roman" w:hAnsi="Times New Roman"/>
          <w:sz w:val="24"/>
        </w:rPr>
      </w:pPr>
      <w:r w:rsidRPr="005107B7">
        <w:rPr>
          <w:rFonts w:ascii="Times New Roman" w:hAnsi="Times New Roman"/>
          <w:sz w:val="24"/>
          <w:u w:val="single"/>
        </w:rPr>
        <w:t>Severe</w:t>
      </w:r>
      <w:r w:rsidRPr="005107B7">
        <w:rPr>
          <w:rFonts w:ascii="Times New Roman" w:hAnsi="Times New Roman"/>
          <w:sz w:val="24"/>
        </w:rPr>
        <w:t xml:space="preserve"> -- This group consists of 60% of hemophiliacs, and they have &lt;1% Factor VIII.  These patients have serious and frequent muscle and joint bleeds.  Many </w:t>
      </w:r>
      <w:r w:rsidR="009115C9">
        <w:rPr>
          <w:rFonts w:ascii="Times New Roman" w:hAnsi="Times New Roman"/>
          <w:sz w:val="24"/>
        </w:rPr>
        <w:t xml:space="preserve">patients </w:t>
      </w:r>
      <w:r w:rsidRPr="005107B7">
        <w:rPr>
          <w:rFonts w:ascii="Times New Roman" w:hAnsi="Times New Roman"/>
          <w:sz w:val="24"/>
        </w:rPr>
        <w:t xml:space="preserve">must be maintained on daily infusions of factor to prevent bleeding; or will pre-treat before activities likely to cause bleeding. </w:t>
      </w:r>
    </w:p>
    <w:p w:rsidR="00C775D5" w:rsidRPr="005107B7" w:rsidRDefault="00C775D5" w:rsidP="00B42637">
      <w:pPr>
        <w:ind w:firstLine="720"/>
        <w:rPr>
          <w:rFonts w:ascii="Times New Roman" w:hAnsi="Times New Roman"/>
          <w:sz w:val="24"/>
        </w:rPr>
      </w:pPr>
      <w:r w:rsidRPr="005107B7">
        <w:rPr>
          <w:rFonts w:ascii="Times New Roman" w:hAnsi="Times New Roman"/>
          <w:sz w:val="24"/>
        </w:rPr>
        <w:t>It is important to note that symptom severity is somewhat variable between levels.  Some patients with mild Hemophilia can have bleeding more frequently as per the moderate level of Factor deficiency (nhlbi.nih.org; hemophilia.org).  Since severe hemophilia generally causes serious bleeding in infants, it tends to be diagnosed in the first twelve months of life</w:t>
      </w:r>
      <w:r w:rsidR="00A9064C">
        <w:rPr>
          <w:rFonts w:ascii="Times New Roman" w:hAnsi="Times New Roman"/>
          <w:sz w:val="24"/>
        </w:rPr>
        <w:t xml:space="preserve">. </w:t>
      </w:r>
      <w:r w:rsidR="00D136A6">
        <w:rPr>
          <w:rFonts w:ascii="Times New Roman" w:hAnsi="Times New Roman"/>
          <w:sz w:val="24"/>
        </w:rPr>
        <w:t xml:space="preserve"> Milder forms are usually detected by age 6.</w:t>
      </w:r>
      <w:r w:rsidR="00B3275A">
        <w:rPr>
          <w:rFonts w:ascii="Times New Roman" w:hAnsi="Times New Roman"/>
          <w:sz w:val="24"/>
        </w:rPr>
        <w:t xml:space="preserve"> </w:t>
      </w:r>
    </w:p>
    <w:p w:rsidR="00832905" w:rsidRPr="005107B7" w:rsidRDefault="00832905" w:rsidP="00832905">
      <w:pPr>
        <w:rPr>
          <w:rFonts w:ascii="Times New Roman" w:hAnsi="Times New Roman"/>
          <w:b/>
          <w:sz w:val="24"/>
        </w:rPr>
      </w:pPr>
      <w:r w:rsidRPr="005107B7">
        <w:rPr>
          <w:rFonts w:ascii="Times New Roman" w:hAnsi="Times New Roman"/>
          <w:b/>
          <w:sz w:val="24"/>
        </w:rPr>
        <w:t>Treatment</w:t>
      </w:r>
    </w:p>
    <w:p w:rsidR="00832905" w:rsidRPr="00832905" w:rsidRDefault="00ED2105" w:rsidP="00B42637">
      <w:pPr>
        <w:ind w:firstLine="720"/>
        <w:rPr>
          <w:rFonts w:ascii="Times New Roman" w:hAnsi="Times New Roman"/>
          <w:sz w:val="24"/>
        </w:rPr>
      </w:pPr>
      <w:r>
        <w:rPr>
          <w:rFonts w:ascii="Times New Roman" w:hAnsi="Times New Roman"/>
          <w:sz w:val="24"/>
        </w:rPr>
        <w:t>There is currently no cure for Hemophilia.  Researchers are striving to find a genetic cure</w:t>
      </w:r>
      <w:r w:rsidR="00EA6379">
        <w:rPr>
          <w:rFonts w:ascii="Times New Roman" w:hAnsi="Times New Roman"/>
          <w:sz w:val="24"/>
        </w:rPr>
        <w:t xml:space="preserve">.  </w:t>
      </w:r>
      <w:r w:rsidR="00832905" w:rsidRPr="00832905">
        <w:rPr>
          <w:rFonts w:ascii="Times New Roman" w:hAnsi="Times New Roman"/>
          <w:sz w:val="24"/>
        </w:rPr>
        <w:t xml:space="preserve">Treatment for </w:t>
      </w:r>
      <w:r w:rsidR="00832905">
        <w:rPr>
          <w:rFonts w:ascii="Times New Roman" w:hAnsi="Times New Roman"/>
          <w:sz w:val="24"/>
        </w:rPr>
        <w:t>both types of Hemophilia consists of factor replaceme</w:t>
      </w:r>
      <w:r w:rsidR="00BE4B77">
        <w:rPr>
          <w:rFonts w:ascii="Times New Roman" w:hAnsi="Times New Roman"/>
          <w:sz w:val="24"/>
        </w:rPr>
        <w:t xml:space="preserve">nt; </w:t>
      </w:r>
      <w:r w:rsidR="00832905">
        <w:rPr>
          <w:rFonts w:ascii="Times New Roman" w:hAnsi="Times New Roman"/>
          <w:sz w:val="24"/>
        </w:rPr>
        <w:t>factor VIII for Hemophilia A and factor IX for Hemophilia B</w:t>
      </w:r>
      <w:r w:rsidR="00224C4D">
        <w:rPr>
          <w:rFonts w:ascii="Times New Roman" w:hAnsi="Times New Roman"/>
          <w:sz w:val="24"/>
        </w:rPr>
        <w:t>, which</w:t>
      </w:r>
      <w:r w:rsidR="00832905">
        <w:rPr>
          <w:rFonts w:ascii="Times New Roman" w:hAnsi="Times New Roman"/>
          <w:sz w:val="24"/>
        </w:rPr>
        <w:t xml:space="preserve"> are given intravenously to allow normal clotting.  </w:t>
      </w:r>
      <w:r w:rsidR="00BE4B77">
        <w:rPr>
          <w:rFonts w:ascii="Times New Roman" w:hAnsi="Times New Roman"/>
          <w:sz w:val="24"/>
        </w:rPr>
        <w:t xml:space="preserve">Treatment is generally given as needed for bleeding.  </w:t>
      </w:r>
      <w:r w:rsidR="00832905">
        <w:rPr>
          <w:rFonts w:ascii="Times New Roman" w:hAnsi="Times New Roman"/>
          <w:sz w:val="24"/>
        </w:rPr>
        <w:t>The amount of factor given depends on the patient’s normal factor level and the severity and location of bleeding.  Most times, repeated infusions are required over days to weeks depending on location and severity</w:t>
      </w:r>
      <w:r w:rsidR="00BE4B77">
        <w:rPr>
          <w:rFonts w:ascii="Times New Roman" w:hAnsi="Times New Roman"/>
          <w:sz w:val="24"/>
        </w:rPr>
        <w:t xml:space="preserve"> of bleeding</w:t>
      </w:r>
      <w:r w:rsidR="00832905">
        <w:rPr>
          <w:rFonts w:ascii="Times New Roman" w:hAnsi="Times New Roman"/>
          <w:sz w:val="24"/>
        </w:rPr>
        <w:t xml:space="preserve">.  Some patients receive prophylactic IV factor infusions for certain activities, </w:t>
      </w:r>
      <w:r w:rsidR="00224C4D">
        <w:rPr>
          <w:rFonts w:ascii="Times New Roman" w:hAnsi="Times New Roman"/>
          <w:sz w:val="24"/>
        </w:rPr>
        <w:t xml:space="preserve">or if they have a severe factor deficiency.  </w:t>
      </w:r>
      <w:r w:rsidR="00863471">
        <w:rPr>
          <w:rFonts w:ascii="Times New Roman" w:hAnsi="Times New Roman"/>
          <w:sz w:val="24"/>
        </w:rPr>
        <w:t>G</w:t>
      </w:r>
      <w:r w:rsidR="00832905">
        <w:rPr>
          <w:rFonts w:ascii="Times New Roman" w:hAnsi="Times New Roman"/>
          <w:sz w:val="24"/>
        </w:rPr>
        <w:t xml:space="preserve">radually decreasing doses are administered following surgeries. </w:t>
      </w:r>
    </w:p>
    <w:p w:rsidR="006464E9" w:rsidRPr="00863471" w:rsidRDefault="006464E9" w:rsidP="00B42637">
      <w:pPr>
        <w:ind w:firstLine="720"/>
        <w:rPr>
          <w:rFonts w:ascii="Times New Roman" w:hAnsi="Times New Roman"/>
          <w:sz w:val="24"/>
        </w:rPr>
      </w:pPr>
      <w:r w:rsidRPr="00832905">
        <w:rPr>
          <w:rFonts w:ascii="Times New Roman" w:hAnsi="Times New Roman"/>
          <w:sz w:val="24"/>
        </w:rPr>
        <w:t>Clotting factor concentrates can be made from human blood</w:t>
      </w:r>
      <w:r w:rsidR="00BE4B77">
        <w:rPr>
          <w:rFonts w:ascii="Times New Roman" w:hAnsi="Times New Roman"/>
          <w:sz w:val="24"/>
        </w:rPr>
        <w:t>, with the blood being</w:t>
      </w:r>
      <w:r w:rsidRPr="00832905">
        <w:rPr>
          <w:rFonts w:ascii="Times New Roman" w:hAnsi="Times New Roman"/>
          <w:sz w:val="24"/>
        </w:rPr>
        <w:t xml:space="preserve"> treated to prevent the spread of diseases, such as hepatitis. </w:t>
      </w:r>
      <w:r w:rsidR="00BE4B77">
        <w:rPr>
          <w:rFonts w:ascii="Times New Roman" w:hAnsi="Times New Roman"/>
          <w:sz w:val="24"/>
        </w:rPr>
        <w:t xml:space="preserve">Current blood bank methods </w:t>
      </w:r>
      <w:r w:rsidR="00143A56">
        <w:rPr>
          <w:rFonts w:ascii="Times New Roman" w:hAnsi="Times New Roman"/>
          <w:sz w:val="24"/>
        </w:rPr>
        <w:t>signifi</w:t>
      </w:r>
      <w:r w:rsidR="00BE4B77">
        <w:rPr>
          <w:rFonts w:ascii="Times New Roman" w:hAnsi="Times New Roman"/>
          <w:sz w:val="24"/>
        </w:rPr>
        <w:t xml:space="preserve">cantly reduce </w:t>
      </w:r>
      <w:r w:rsidRPr="00832905">
        <w:rPr>
          <w:rFonts w:ascii="Times New Roman" w:hAnsi="Times New Roman"/>
          <w:sz w:val="24"/>
        </w:rPr>
        <w:t>the risk of getting</w:t>
      </w:r>
      <w:r w:rsidR="00EA6379">
        <w:rPr>
          <w:rFonts w:ascii="Times New Roman" w:hAnsi="Times New Roman"/>
          <w:sz w:val="24"/>
        </w:rPr>
        <w:t xml:space="preserve"> an infectious disease fro</w:t>
      </w:r>
      <w:r w:rsidR="00BE4B77">
        <w:rPr>
          <w:rFonts w:ascii="Times New Roman" w:hAnsi="Times New Roman"/>
          <w:sz w:val="24"/>
        </w:rPr>
        <w:t>m factor replacement.  Additionally, there are recombinant or synthetic factors that eliminate that risk completely.  Many patients can self-infuse synthetic factor at home, with monitoring by local or regional hemophilia centers.  In the event of acute injury, serious trauma or large-scale bleed, Emergency Room treatment is required.</w:t>
      </w:r>
    </w:p>
    <w:p w:rsidR="00863471" w:rsidRPr="00143A56" w:rsidRDefault="00ED2105" w:rsidP="00B42637">
      <w:pPr>
        <w:ind w:firstLine="720"/>
        <w:rPr>
          <w:rFonts w:ascii="Times New Roman" w:hAnsi="Times New Roman"/>
          <w:sz w:val="24"/>
        </w:rPr>
      </w:pPr>
      <w:r>
        <w:rPr>
          <w:rFonts w:ascii="Times New Roman" w:hAnsi="Times New Roman"/>
          <w:sz w:val="24"/>
        </w:rPr>
        <w:t xml:space="preserve">Some patients are able to use </w:t>
      </w:r>
      <w:proofErr w:type="spellStart"/>
      <w:r>
        <w:rPr>
          <w:rFonts w:ascii="Times New Roman" w:hAnsi="Times New Roman"/>
          <w:sz w:val="24"/>
        </w:rPr>
        <w:t>D</w:t>
      </w:r>
      <w:r w:rsidRPr="00ED2105">
        <w:rPr>
          <w:rFonts w:ascii="Times New Roman" w:hAnsi="Times New Roman"/>
          <w:sz w:val="24"/>
        </w:rPr>
        <w:t>esmopressin</w:t>
      </w:r>
      <w:proofErr w:type="spellEnd"/>
      <w:r w:rsidRPr="00ED2105">
        <w:rPr>
          <w:rFonts w:ascii="Times New Roman" w:hAnsi="Times New Roman"/>
          <w:sz w:val="24"/>
        </w:rPr>
        <w:t xml:space="preserve"> (DDAVP) </w:t>
      </w:r>
      <w:r>
        <w:rPr>
          <w:rFonts w:ascii="Times New Roman" w:hAnsi="Times New Roman"/>
          <w:sz w:val="24"/>
        </w:rPr>
        <w:t>as a slow IV infusion as part of their treatment protocol. DDAVP causes the release of clotting factor to inhibit</w:t>
      </w:r>
      <w:r w:rsidRPr="00ED2105">
        <w:rPr>
          <w:rFonts w:ascii="Times New Roman" w:hAnsi="Times New Roman"/>
          <w:sz w:val="24"/>
        </w:rPr>
        <w:t xml:space="preserve"> bleeding. DD</w:t>
      </w:r>
      <w:r>
        <w:rPr>
          <w:rFonts w:ascii="Times New Roman" w:hAnsi="Times New Roman"/>
          <w:sz w:val="24"/>
        </w:rPr>
        <w:t>AVP</w:t>
      </w:r>
      <w:r w:rsidRPr="00ED2105">
        <w:rPr>
          <w:rFonts w:ascii="Times New Roman" w:hAnsi="Times New Roman"/>
          <w:sz w:val="24"/>
        </w:rPr>
        <w:t xml:space="preserve"> can be </w:t>
      </w:r>
      <w:r>
        <w:rPr>
          <w:rFonts w:ascii="Times New Roman" w:hAnsi="Times New Roman"/>
          <w:sz w:val="24"/>
        </w:rPr>
        <w:t xml:space="preserve">administered by nasal spray for those patients that respond to it (genome.gov).  </w:t>
      </w:r>
      <w:r w:rsidR="00B42637">
        <w:rPr>
          <w:rFonts w:ascii="Times New Roman" w:hAnsi="Times New Roman"/>
          <w:sz w:val="24"/>
        </w:rPr>
        <w:t xml:space="preserve"> </w:t>
      </w:r>
      <w:r w:rsidR="00832905" w:rsidRPr="005107B7">
        <w:rPr>
          <w:rFonts w:ascii="Times New Roman" w:hAnsi="Times New Roman"/>
          <w:sz w:val="24"/>
        </w:rPr>
        <w:t>In addition to factor replacement, Amicar is used for dental procedures.  Amicar is an anti-</w:t>
      </w:r>
      <w:proofErr w:type="spellStart"/>
      <w:r w:rsidR="00832905" w:rsidRPr="005107B7">
        <w:rPr>
          <w:rFonts w:ascii="Times New Roman" w:hAnsi="Times New Roman"/>
          <w:sz w:val="24"/>
        </w:rPr>
        <w:t>fibrinolytic</w:t>
      </w:r>
      <w:proofErr w:type="spellEnd"/>
      <w:r w:rsidR="00832905" w:rsidRPr="005107B7">
        <w:rPr>
          <w:rFonts w:ascii="Times New Roman" w:hAnsi="Times New Roman"/>
          <w:sz w:val="24"/>
        </w:rPr>
        <w:t xml:space="preserve"> which prevents t</w:t>
      </w:r>
      <w:r w:rsidR="00832905">
        <w:rPr>
          <w:rFonts w:ascii="Times New Roman" w:hAnsi="Times New Roman"/>
          <w:sz w:val="24"/>
        </w:rPr>
        <w:t>he</w:t>
      </w:r>
      <w:r w:rsidR="00832905" w:rsidRPr="005107B7">
        <w:rPr>
          <w:rFonts w:ascii="Times New Roman" w:hAnsi="Times New Roman"/>
          <w:sz w:val="24"/>
        </w:rPr>
        <w:t xml:space="preserve"> chemicals in saliva from breaking down the needed clotting in the mouth.  </w:t>
      </w:r>
    </w:p>
    <w:p w:rsidR="00B42637" w:rsidRDefault="004A09A6" w:rsidP="004A09A6">
      <w:pPr>
        <w:rPr>
          <w:rFonts w:ascii="Times New Roman" w:hAnsi="Times New Roman"/>
          <w:b/>
          <w:sz w:val="24"/>
        </w:rPr>
      </w:pPr>
      <w:r w:rsidRPr="005107B7">
        <w:rPr>
          <w:rFonts w:ascii="Times New Roman" w:hAnsi="Times New Roman"/>
          <w:b/>
          <w:sz w:val="24"/>
        </w:rPr>
        <w:t xml:space="preserve">Links to evidence based practice or reliable websites </w:t>
      </w:r>
    </w:p>
    <w:p w:rsidR="0013503E" w:rsidRDefault="00EA686B" w:rsidP="004A09A6">
      <w:pPr>
        <w:rPr>
          <w:rFonts w:ascii="Times New Roman" w:hAnsi="Times New Roman"/>
          <w:sz w:val="24"/>
        </w:rPr>
      </w:pPr>
      <w:r>
        <w:rPr>
          <w:rFonts w:ascii="Times New Roman" w:hAnsi="Times New Roman"/>
          <w:sz w:val="24"/>
        </w:rPr>
        <w:t xml:space="preserve">1.  </w:t>
      </w:r>
      <w:r w:rsidR="00A1441F" w:rsidRPr="00A1441F">
        <w:rPr>
          <w:rFonts w:ascii="Times New Roman" w:hAnsi="Times New Roman"/>
          <w:sz w:val="24"/>
        </w:rPr>
        <w:t xml:space="preserve">Centers for Disease Control -- </w:t>
      </w:r>
    </w:p>
    <w:p w:rsidR="00EA686B" w:rsidRDefault="0013503E" w:rsidP="0013503E">
      <w:pPr>
        <w:ind w:firstLine="720"/>
        <w:rPr>
          <w:rFonts w:ascii="Times New Roman" w:hAnsi="Times New Roman"/>
          <w:sz w:val="24"/>
        </w:rPr>
      </w:pPr>
      <w:r>
        <w:rPr>
          <w:rFonts w:ascii="Times New Roman" w:hAnsi="Times New Roman"/>
          <w:sz w:val="24"/>
        </w:rPr>
        <w:t xml:space="preserve">A.  </w:t>
      </w:r>
      <w:r w:rsidR="00A1441F" w:rsidRPr="00A1441F">
        <w:rPr>
          <w:rFonts w:ascii="Times New Roman" w:hAnsi="Times New Roman"/>
          <w:sz w:val="24"/>
        </w:rPr>
        <w:t>Hemophilia</w:t>
      </w:r>
      <w:r>
        <w:rPr>
          <w:rFonts w:ascii="Times New Roman" w:hAnsi="Times New Roman"/>
          <w:sz w:val="24"/>
        </w:rPr>
        <w:t xml:space="preserve"> facts:</w:t>
      </w:r>
      <w:r w:rsidR="00A1441F" w:rsidRPr="00A1441F">
        <w:rPr>
          <w:rFonts w:ascii="Times New Roman" w:hAnsi="Times New Roman"/>
          <w:sz w:val="24"/>
        </w:rPr>
        <w:t xml:space="preserve"> </w:t>
      </w:r>
      <w:hyperlink r:id="rId5" w:history="1">
        <w:r w:rsidR="00B42637" w:rsidRPr="00003A2C">
          <w:rPr>
            <w:rStyle w:val="Hyperlink"/>
            <w:rFonts w:ascii="Times New Roman" w:hAnsi="Times New Roman"/>
            <w:sz w:val="24"/>
          </w:rPr>
          <w:t>http://www.cdc.gov/ncbddd/hemophilia/facts.html</w:t>
        </w:r>
      </w:hyperlink>
    </w:p>
    <w:p w:rsidR="0013503E" w:rsidRDefault="0013503E" w:rsidP="00B42637">
      <w:pPr>
        <w:ind w:firstLine="720"/>
        <w:rPr>
          <w:rFonts w:ascii="Times New Roman" w:hAnsi="Times New Roman"/>
          <w:sz w:val="24"/>
        </w:rPr>
      </w:pPr>
      <w:r>
        <w:rPr>
          <w:rFonts w:ascii="Times New Roman" w:hAnsi="Times New Roman"/>
          <w:sz w:val="24"/>
        </w:rPr>
        <w:t xml:space="preserve">B.  Hemophilia diagnosis: </w:t>
      </w:r>
      <w:hyperlink r:id="rId6" w:history="1">
        <w:r w:rsidRPr="0013503E">
          <w:rPr>
            <w:rStyle w:val="Hyperlink"/>
            <w:rFonts w:ascii="Times New Roman" w:hAnsi="Times New Roman"/>
            <w:sz w:val="24"/>
          </w:rPr>
          <w:t>http://www.cdc.gov/ncbddd/hemophilia/diagnosis.html</w:t>
        </w:r>
      </w:hyperlink>
    </w:p>
    <w:p w:rsidR="00EA686B" w:rsidRDefault="00EA686B" w:rsidP="004A09A6">
      <w:pPr>
        <w:rPr>
          <w:rFonts w:ascii="Times New Roman" w:hAnsi="Times New Roman"/>
          <w:sz w:val="24"/>
        </w:rPr>
      </w:pPr>
      <w:r>
        <w:rPr>
          <w:rFonts w:ascii="Times New Roman" w:hAnsi="Times New Roman"/>
          <w:sz w:val="24"/>
        </w:rPr>
        <w:t>2.  National Hemophilia Foundation:</w:t>
      </w:r>
    </w:p>
    <w:p w:rsidR="00A1441F" w:rsidRDefault="0013503E" w:rsidP="00EA686B">
      <w:pPr>
        <w:spacing w:line="240" w:lineRule="auto"/>
        <w:ind w:firstLine="720"/>
        <w:rPr>
          <w:rFonts w:ascii="Times New Roman" w:hAnsi="Times New Roman"/>
          <w:sz w:val="24"/>
        </w:rPr>
      </w:pPr>
      <w:r>
        <w:rPr>
          <w:rFonts w:ascii="Times New Roman" w:hAnsi="Times New Roman"/>
          <w:sz w:val="24"/>
        </w:rPr>
        <w:t>A.  Hemophilia A:</w:t>
      </w:r>
      <w:r w:rsidR="00EA686B">
        <w:rPr>
          <w:rFonts w:ascii="Times New Roman" w:hAnsi="Times New Roman"/>
          <w:sz w:val="24"/>
        </w:rPr>
        <w:t xml:space="preserve"> </w:t>
      </w:r>
      <w:hyperlink r:id="rId7" w:history="1">
        <w:r w:rsidR="00EA686B" w:rsidRPr="00003A2C">
          <w:rPr>
            <w:rStyle w:val="Hyperlink"/>
            <w:rFonts w:ascii="Times New Roman" w:hAnsi="Times New Roman"/>
            <w:sz w:val="24"/>
          </w:rPr>
          <w:t>http://www.hemophilia.org/NHFWeb/MainPgs/MainNHF.aspx?menuid=179&amp; content id=45&amp;rptname=bleeding</w:t>
        </w:r>
      </w:hyperlink>
    </w:p>
    <w:p w:rsidR="00A1441F" w:rsidRDefault="0013503E" w:rsidP="00EA686B">
      <w:pPr>
        <w:ind w:firstLine="720"/>
        <w:rPr>
          <w:rFonts w:ascii="Times New Roman" w:hAnsi="Times New Roman"/>
          <w:sz w:val="24"/>
        </w:rPr>
      </w:pPr>
      <w:r>
        <w:rPr>
          <w:rFonts w:ascii="Times New Roman" w:hAnsi="Times New Roman"/>
          <w:sz w:val="24"/>
        </w:rPr>
        <w:t>B.  Hemophilia B:</w:t>
      </w:r>
      <w:r w:rsidR="00EA686B">
        <w:rPr>
          <w:rFonts w:ascii="Times New Roman" w:hAnsi="Times New Roman"/>
          <w:sz w:val="24"/>
        </w:rPr>
        <w:t xml:space="preserve"> </w:t>
      </w:r>
      <w:hyperlink r:id="rId8" w:history="1">
        <w:r w:rsidR="00EA686B" w:rsidRPr="00EA686B">
          <w:rPr>
            <w:rStyle w:val="Hyperlink"/>
            <w:rFonts w:ascii="Times New Roman" w:hAnsi="Times New Roman"/>
            <w:sz w:val="24"/>
          </w:rPr>
          <w:t>http://www.hemophilia.org/NHFWeb/MainPgs/MainNHF.aspx?menuid=181&amp;contentid=46&amp;rptname=bleeding</w:t>
        </w:r>
      </w:hyperlink>
    </w:p>
    <w:p w:rsidR="00EA686B" w:rsidRPr="00EA686B" w:rsidRDefault="00EA686B" w:rsidP="004A09A6">
      <w:pPr>
        <w:rPr>
          <w:rFonts w:ascii="Times New Roman" w:hAnsi="Times New Roman"/>
          <w:sz w:val="24"/>
        </w:rPr>
      </w:pPr>
      <w:r>
        <w:rPr>
          <w:rFonts w:ascii="Times New Roman" w:hAnsi="Times New Roman"/>
          <w:sz w:val="24"/>
        </w:rPr>
        <w:t xml:space="preserve">3.  </w:t>
      </w:r>
      <w:r w:rsidRPr="00EA686B">
        <w:rPr>
          <w:rFonts w:ascii="Times New Roman" w:hAnsi="Times New Roman"/>
          <w:sz w:val="24"/>
        </w:rPr>
        <w:t>National Heart, Lung, and Blood Institute:</w:t>
      </w:r>
    </w:p>
    <w:p w:rsidR="00EA686B" w:rsidRDefault="000539DC" w:rsidP="004A09A6">
      <w:pPr>
        <w:rPr>
          <w:rFonts w:ascii="Times New Roman" w:hAnsi="Times New Roman"/>
          <w:b/>
          <w:sz w:val="24"/>
        </w:rPr>
      </w:pPr>
      <w:hyperlink r:id="rId9" w:history="1">
        <w:r w:rsidR="00EA686B" w:rsidRPr="00EA686B">
          <w:rPr>
            <w:rStyle w:val="Hyperlink"/>
            <w:rFonts w:ascii="Times New Roman" w:hAnsi="Times New Roman"/>
            <w:sz w:val="24"/>
          </w:rPr>
          <w:t>https://www.nhlbi.nih.gov/health/health-topics/topics/hemophilia/treatment.html</w:t>
        </w:r>
      </w:hyperlink>
    </w:p>
    <w:p w:rsidR="00EA686B" w:rsidRPr="00EA686B" w:rsidRDefault="00EA686B" w:rsidP="004A09A6">
      <w:pPr>
        <w:rPr>
          <w:rFonts w:ascii="Times New Roman" w:hAnsi="Times New Roman"/>
          <w:sz w:val="24"/>
        </w:rPr>
      </w:pPr>
      <w:r>
        <w:rPr>
          <w:rFonts w:ascii="Times New Roman" w:hAnsi="Times New Roman"/>
          <w:sz w:val="24"/>
        </w:rPr>
        <w:t xml:space="preserve">4.  </w:t>
      </w:r>
      <w:r w:rsidRPr="00EA686B">
        <w:rPr>
          <w:rFonts w:ascii="Times New Roman" w:hAnsi="Times New Roman"/>
          <w:sz w:val="24"/>
        </w:rPr>
        <w:t>Hemophilia Trea</w:t>
      </w:r>
      <w:r w:rsidR="0013503E">
        <w:rPr>
          <w:rFonts w:ascii="Times New Roman" w:hAnsi="Times New Roman"/>
          <w:sz w:val="24"/>
        </w:rPr>
        <w:t>tment Centers:</w:t>
      </w:r>
    </w:p>
    <w:p w:rsidR="00EA686B" w:rsidRDefault="000539DC" w:rsidP="004A09A6">
      <w:pPr>
        <w:rPr>
          <w:rFonts w:ascii="Times New Roman" w:hAnsi="Times New Roman"/>
          <w:sz w:val="24"/>
        </w:rPr>
      </w:pPr>
      <w:hyperlink r:id="rId10" w:history="1">
        <w:r w:rsidR="00EA686B" w:rsidRPr="00EA686B">
          <w:rPr>
            <w:rStyle w:val="Hyperlink"/>
            <w:rFonts w:ascii="Times New Roman" w:hAnsi="Times New Roman"/>
            <w:sz w:val="24"/>
          </w:rPr>
          <w:t>http://www.hemophilia.org/NHFWeb/MainPgs/MainNHF.aspx?menuid=203&amp;contentid=385</w:t>
        </w:r>
      </w:hyperlink>
    </w:p>
    <w:p w:rsidR="005E6428" w:rsidRDefault="004A09A6" w:rsidP="004A09A6">
      <w:pPr>
        <w:rPr>
          <w:rFonts w:ascii="Times New Roman" w:hAnsi="Times New Roman"/>
          <w:b/>
          <w:sz w:val="24"/>
        </w:rPr>
      </w:pPr>
      <w:r w:rsidRPr="005107B7">
        <w:rPr>
          <w:rFonts w:ascii="Times New Roman" w:hAnsi="Times New Roman"/>
          <w:b/>
          <w:sz w:val="24"/>
        </w:rPr>
        <w:t>Related current articles</w:t>
      </w:r>
    </w:p>
    <w:p w:rsidR="00712078" w:rsidRPr="00712078" w:rsidRDefault="005E6428" w:rsidP="00712078">
      <w:pPr>
        <w:rPr>
          <w:rFonts w:ascii="Times New Roman" w:hAnsi="Times New Roman"/>
          <w:sz w:val="24"/>
        </w:rPr>
      </w:pPr>
      <w:proofErr w:type="spellStart"/>
      <w:r>
        <w:rPr>
          <w:rFonts w:ascii="Times New Roman" w:hAnsi="Times New Roman"/>
          <w:sz w:val="24"/>
        </w:rPr>
        <w:t>Pérez-Luz</w:t>
      </w:r>
      <w:proofErr w:type="gramStart"/>
      <w:r>
        <w:rPr>
          <w:rFonts w:ascii="Times New Roman" w:hAnsi="Times New Roman"/>
          <w:sz w:val="24"/>
        </w:rPr>
        <w:t>,S</w:t>
      </w:r>
      <w:proofErr w:type="spellEnd"/>
      <w:proofErr w:type="gramEnd"/>
      <w:r>
        <w:rPr>
          <w:rFonts w:ascii="Times New Roman" w:hAnsi="Times New Roman"/>
          <w:sz w:val="24"/>
        </w:rPr>
        <w:t>., &amp;</w:t>
      </w:r>
      <w:r w:rsidRPr="005E6428">
        <w:rPr>
          <w:rFonts w:ascii="Times New Roman" w:hAnsi="Times New Roman"/>
          <w:sz w:val="24"/>
        </w:rPr>
        <w:t xml:space="preserve"> </w:t>
      </w:r>
      <w:proofErr w:type="spellStart"/>
      <w:r w:rsidRPr="005E6428">
        <w:rPr>
          <w:rFonts w:ascii="Times New Roman" w:hAnsi="Times New Roman"/>
          <w:sz w:val="24"/>
        </w:rPr>
        <w:t>Díaz-Nido</w:t>
      </w:r>
      <w:proofErr w:type="spellEnd"/>
      <w:r>
        <w:rPr>
          <w:rFonts w:ascii="Times New Roman" w:hAnsi="Times New Roman"/>
          <w:sz w:val="24"/>
        </w:rPr>
        <w:t>,</w:t>
      </w:r>
      <w:r w:rsidRPr="005E6428">
        <w:rPr>
          <w:rFonts w:ascii="Times New Roman" w:hAnsi="Times New Roman"/>
          <w:sz w:val="24"/>
        </w:rPr>
        <w:t xml:space="preserve"> J</w:t>
      </w:r>
      <w:r>
        <w:rPr>
          <w:rFonts w:ascii="Times New Roman" w:hAnsi="Times New Roman"/>
          <w:sz w:val="24"/>
        </w:rPr>
        <w:t xml:space="preserve">. (2010). </w:t>
      </w:r>
      <w:r w:rsidRPr="005E6428">
        <w:rPr>
          <w:rFonts w:ascii="Times New Roman" w:hAnsi="Times New Roman"/>
          <w:sz w:val="24"/>
        </w:rPr>
        <w:t>Prospects for the use of artificial chromosomes and minichromosome-like episomes in gene therapy.</w:t>
      </w:r>
      <w:r>
        <w:rPr>
          <w:rFonts w:ascii="Times New Roman" w:hAnsi="Times New Roman"/>
          <w:sz w:val="24"/>
        </w:rPr>
        <w:t xml:space="preserve"> </w:t>
      </w:r>
      <w:r w:rsidRPr="005E6428">
        <w:rPr>
          <w:rFonts w:ascii="Times New Roman" w:hAnsi="Times New Roman"/>
          <w:i/>
          <w:sz w:val="24"/>
        </w:rPr>
        <w:t xml:space="preserve">Journal of Biomedicine &amp; </w:t>
      </w:r>
      <w:proofErr w:type="spellStart"/>
      <w:r w:rsidRPr="005E6428">
        <w:rPr>
          <w:rFonts w:ascii="Times New Roman" w:hAnsi="Times New Roman"/>
          <w:i/>
          <w:sz w:val="24"/>
        </w:rPr>
        <w:t>Biotechno</w:t>
      </w:r>
      <w:proofErr w:type="spellEnd"/>
      <w:r w:rsidRPr="005E6428">
        <w:rPr>
          <w:rFonts w:ascii="Times New Roman" w:hAnsi="Times New Roman"/>
          <w:i/>
          <w:sz w:val="24"/>
        </w:rPr>
        <w:t>-logy</w:t>
      </w:r>
      <w:r>
        <w:rPr>
          <w:rFonts w:ascii="Times New Roman" w:hAnsi="Times New Roman"/>
          <w:sz w:val="24"/>
        </w:rPr>
        <w:t xml:space="preserve">, 1-16. </w:t>
      </w:r>
      <w:r w:rsidRPr="005E6428">
        <w:rPr>
          <w:rFonts w:ascii="Times New Roman" w:hAnsi="Times New Roman"/>
          <w:sz w:val="24"/>
        </w:rPr>
        <w:t>Retrieved from http://dx.doi.org.ezproxy.colostate-pueblo.edu/10.1155/</w:t>
      </w:r>
      <w:r>
        <w:rPr>
          <w:rFonts w:ascii="Times New Roman" w:hAnsi="Times New Roman"/>
          <w:sz w:val="24"/>
        </w:rPr>
        <w:t xml:space="preserve"> </w:t>
      </w:r>
      <w:r w:rsidRPr="005E6428">
        <w:rPr>
          <w:rFonts w:ascii="Times New Roman" w:hAnsi="Times New Roman"/>
          <w:sz w:val="24"/>
        </w:rPr>
        <w:t>2010/642804</w:t>
      </w:r>
      <w:bookmarkStart w:id="0" w:name="citation"/>
      <w:r w:rsidR="00712078">
        <w:t xml:space="preserve"> </w:t>
      </w:r>
    </w:p>
    <w:bookmarkEnd w:id="0"/>
    <w:p w:rsidR="00A91FDE" w:rsidRDefault="00A91FDE" w:rsidP="004A09A6">
      <w:pPr>
        <w:rPr>
          <w:rFonts w:ascii="Times New Roman" w:hAnsi="Times New Roman"/>
          <w:sz w:val="24"/>
        </w:rPr>
      </w:pPr>
      <w:proofErr w:type="spellStart"/>
      <w:r>
        <w:rPr>
          <w:rFonts w:ascii="Times New Roman" w:hAnsi="Times New Roman"/>
          <w:sz w:val="24"/>
        </w:rPr>
        <w:t>Poppe</w:t>
      </w:r>
      <w:proofErr w:type="spellEnd"/>
      <w:r>
        <w:rPr>
          <w:rFonts w:ascii="Times New Roman" w:hAnsi="Times New Roman"/>
          <w:sz w:val="24"/>
        </w:rPr>
        <w:t xml:space="preserve">, L. B., </w:t>
      </w:r>
      <w:proofErr w:type="spellStart"/>
      <w:r>
        <w:rPr>
          <w:rFonts w:ascii="Times New Roman" w:hAnsi="Times New Roman"/>
          <w:sz w:val="24"/>
        </w:rPr>
        <w:t>Eckel</w:t>
      </w:r>
      <w:proofErr w:type="spellEnd"/>
      <w:r>
        <w:rPr>
          <w:rFonts w:ascii="Times New Roman" w:hAnsi="Times New Roman"/>
          <w:sz w:val="24"/>
        </w:rPr>
        <w:t>, S. F., &amp; Savage, S.</w:t>
      </w:r>
      <w:r w:rsidRPr="00A91FDE">
        <w:rPr>
          <w:rFonts w:ascii="Times New Roman" w:hAnsi="Times New Roman"/>
          <w:sz w:val="24"/>
        </w:rPr>
        <w:t xml:space="preserve"> W. </w:t>
      </w:r>
      <w:r>
        <w:rPr>
          <w:rFonts w:ascii="Times New Roman" w:hAnsi="Times New Roman"/>
          <w:sz w:val="24"/>
        </w:rPr>
        <w:t xml:space="preserve">(2012). </w:t>
      </w:r>
      <w:r w:rsidRPr="00A91FDE">
        <w:rPr>
          <w:rFonts w:ascii="Times New Roman" w:hAnsi="Times New Roman"/>
          <w:sz w:val="24"/>
        </w:rPr>
        <w:t>Implementation of continuous infusion of blood coagulation factors at an academic medical center.</w:t>
      </w:r>
      <w:r>
        <w:rPr>
          <w:rFonts w:ascii="Times New Roman" w:hAnsi="Times New Roman"/>
          <w:sz w:val="24"/>
        </w:rPr>
        <w:t xml:space="preserve"> </w:t>
      </w:r>
      <w:r w:rsidRPr="00A91FDE">
        <w:rPr>
          <w:rFonts w:ascii="Times New Roman" w:hAnsi="Times New Roman"/>
          <w:i/>
          <w:sz w:val="24"/>
        </w:rPr>
        <w:t>American Journal of Health-System Pharmacy, 69</w:t>
      </w:r>
      <w:r>
        <w:rPr>
          <w:rFonts w:ascii="Times New Roman" w:hAnsi="Times New Roman"/>
          <w:sz w:val="24"/>
        </w:rPr>
        <w:t>(6),</w:t>
      </w:r>
      <w:r w:rsidRPr="00A91FDE">
        <w:rPr>
          <w:rFonts w:ascii="Times New Roman" w:hAnsi="Times New Roman"/>
          <w:sz w:val="24"/>
        </w:rPr>
        <w:t xml:space="preserve"> 522-</w:t>
      </w:r>
      <w:r>
        <w:rPr>
          <w:rFonts w:ascii="Times New Roman" w:hAnsi="Times New Roman"/>
          <w:sz w:val="24"/>
        </w:rPr>
        <w:t>52</w:t>
      </w:r>
      <w:r w:rsidRPr="00A91FDE">
        <w:rPr>
          <w:rFonts w:ascii="Times New Roman" w:hAnsi="Times New Roman"/>
          <w:sz w:val="24"/>
        </w:rPr>
        <w:t>6.</w:t>
      </w:r>
      <w:r>
        <w:rPr>
          <w:rFonts w:ascii="Times New Roman" w:hAnsi="Times New Roman"/>
          <w:sz w:val="24"/>
        </w:rPr>
        <w:t xml:space="preserve"> Retrieved from http://dx.doi.org.ezproxy</w:t>
      </w:r>
      <w:r w:rsidRPr="00A91FDE">
        <w:rPr>
          <w:rFonts w:ascii="Times New Roman" w:hAnsi="Times New Roman"/>
          <w:sz w:val="24"/>
        </w:rPr>
        <w:t>.</w:t>
      </w:r>
      <w:r>
        <w:rPr>
          <w:rFonts w:ascii="Times New Roman" w:hAnsi="Times New Roman"/>
          <w:sz w:val="24"/>
        </w:rPr>
        <w:t xml:space="preserve"> </w:t>
      </w:r>
      <w:proofErr w:type="gramStart"/>
      <w:r w:rsidRPr="00A91FDE">
        <w:rPr>
          <w:rFonts w:ascii="Times New Roman" w:hAnsi="Times New Roman"/>
          <w:sz w:val="24"/>
        </w:rPr>
        <w:t>colostate</w:t>
      </w:r>
      <w:proofErr w:type="gramEnd"/>
      <w:r w:rsidRPr="00A91FDE">
        <w:rPr>
          <w:rFonts w:ascii="Times New Roman" w:hAnsi="Times New Roman"/>
          <w:sz w:val="24"/>
        </w:rPr>
        <w:t>-pueblo.edu/10.2146/ajhp110321</w:t>
      </w:r>
    </w:p>
    <w:p w:rsidR="001A307F" w:rsidRDefault="00A91FDE" w:rsidP="004A09A6">
      <w:pPr>
        <w:rPr>
          <w:rFonts w:ascii="Times New Roman" w:hAnsi="Times New Roman"/>
          <w:sz w:val="24"/>
        </w:rPr>
      </w:pPr>
      <w:proofErr w:type="spellStart"/>
      <w:proofErr w:type="gramStart"/>
      <w:r w:rsidRPr="00A91FDE">
        <w:rPr>
          <w:rFonts w:ascii="Times New Roman" w:hAnsi="Times New Roman"/>
          <w:sz w:val="24"/>
        </w:rPr>
        <w:t>Cuesta-Barriuso</w:t>
      </w:r>
      <w:proofErr w:type="spellEnd"/>
      <w:r w:rsidRPr="00A91FDE">
        <w:rPr>
          <w:rFonts w:ascii="Times New Roman" w:hAnsi="Times New Roman"/>
          <w:sz w:val="24"/>
        </w:rPr>
        <w:t>,</w:t>
      </w:r>
      <w:r>
        <w:rPr>
          <w:rFonts w:ascii="Times New Roman" w:hAnsi="Times New Roman"/>
          <w:sz w:val="24"/>
        </w:rPr>
        <w:t xml:space="preserve"> R., </w:t>
      </w:r>
      <w:proofErr w:type="spellStart"/>
      <w:r>
        <w:rPr>
          <w:rFonts w:ascii="Times New Roman" w:hAnsi="Times New Roman"/>
          <w:sz w:val="24"/>
        </w:rPr>
        <w:t>Gómez-Conesa</w:t>
      </w:r>
      <w:proofErr w:type="spellEnd"/>
      <w:r>
        <w:rPr>
          <w:rFonts w:ascii="Times New Roman" w:hAnsi="Times New Roman"/>
          <w:sz w:val="24"/>
        </w:rPr>
        <w:t xml:space="preserve">, A., &amp; </w:t>
      </w:r>
      <w:proofErr w:type="spellStart"/>
      <w:r w:rsidRPr="00A91FDE">
        <w:rPr>
          <w:rFonts w:ascii="Times New Roman" w:hAnsi="Times New Roman"/>
          <w:sz w:val="24"/>
        </w:rPr>
        <w:t>López-Pina</w:t>
      </w:r>
      <w:proofErr w:type="spellEnd"/>
      <w:r>
        <w:rPr>
          <w:rFonts w:ascii="Times New Roman" w:hAnsi="Times New Roman"/>
          <w:sz w:val="24"/>
        </w:rPr>
        <w:t>, J. A. (2013).</w:t>
      </w:r>
      <w:proofErr w:type="gramEnd"/>
      <w:r>
        <w:rPr>
          <w:rFonts w:ascii="Times New Roman" w:hAnsi="Times New Roman"/>
          <w:sz w:val="24"/>
        </w:rPr>
        <w:t xml:space="preserve"> Physiotherapy </w:t>
      </w:r>
      <w:r w:rsidRPr="00DA6CD6">
        <w:rPr>
          <w:rFonts w:ascii="Times New Roman" w:hAnsi="Times New Roman"/>
          <w:sz w:val="24"/>
        </w:rPr>
        <w:t xml:space="preserve">treatment in patients with hemophilia and chronic ankle </w:t>
      </w:r>
      <w:proofErr w:type="spellStart"/>
      <w:r w:rsidRPr="00DA6CD6">
        <w:rPr>
          <w:rFonts w:ascii="Times New Roman" w:hAnsi="Times New Roman"/>
          <w:sz w:val="24"/>
        </w:rPr>
        <w:t>arthropathy</w:t>
      </w:r>
      <w:proofErr w:type="spellEnd"/>
      <w:r w:rsidRPr="00DA6CD6">
        <w:rPr>
          <w:rFonts w:ascii="Times New Roman" w:hAnsi="Times New Roman"/>
          <w:sz w:val="24"/>
        </w:rPr>
        <w:t>: A systematic review</w:t>
      </w:r>
      <w:r w:rsidR="00DA6CD6">
        <w:rPr>
          <w:rFonts w:ascii="Times New Roman" w:hAnsi="Times New Roman"/>
          <w:sz w:val="24"/>
        </w:rPr>
        <w:t xml:space="preserve">. </w:t>
      </w:r>
      <w:r w:rsidR="00DA6CD6" w:rsidRPr="00DA6CD6">
        <w:rPr>
          <w:rFonts w:ascii="Times New Roman" w:hAnsi="Times New Roman"/>
          <w:i/>
          <w:sz w:val="24"/>
        </w:rPr>
        <w:t>Rehabilitation Research and Practice, 2013</w:t>
      </w:r>
      <w:r w:rsidR="009622DD" w:rsidRPr="00DA6CD6">
        <w:rPr>
          <w:rFonts w:ascii="Times New Roman" w:hAnsi="Times New Roman"/>
          <w:sz w:val="24"/>
        </w:rPr>
        <w:t>(305249),</w:t>
      </w:r>
      <w:r w:rsidR="009622DD">
        <w:rPr>
          <w:rFonts w:ascii="Times New Roman" w:hAnsi="Times New Roman"/>
          <w:color w:val="000000"/>
          <w:sz w:val="24"/>
          <w:szCs w:val="27"/>
          <w:shd w:val="clear" w:color="auto" w:fill="FFFFFF"/>
        </w:rPr>
        <w:t xml:space="preserve"> </w:t>
      </w:r>
      <w:r>
        <w:rPr>
          <w:rFonts w:ascii="Times New Roman" w:hAnsi="Times New Roman"/>
          <w:sz w:val="24"/>
        </w:rPr>
        <w:t>1-10</w:t>
      </w:r>
      <w:r w:rsidR="00DA6CD6">
        <w:rPr>
          <w:rFonts w:ascii="Times New Roman" w:hAnsi="Times New Roman"/>
          <w:sz w:val="24"/>
        </w:rPr>
        <w:t xml:space="preserve">. Retrieved from </w:t>
      </w:r>
      <w:r w:rsidR="001A307F">
        <w:rPr>
          <w:rFonts w:ascii="Times New Roman" w:hAnsi="Times New Roman"/>
          <w:sz w:val="24"/>
        </w:rPr>
        <w:t>http://dx.doi.org/10.1155/2013/30524</w:t>
      </w:r>
    </w:p>
    <w:p w:rsidR="005E6428" w:rsidRPr="00A91FDE" w:rsidRDefault="005E6428" w:rsidP="004A09A6">
      <w:pPr>
        <w:rPr>
          <w:rFonts w:ascii="Times New Roman" w:hAnsi="Times New Roman"/>
          <w:sz w:val="24"/>
        </w:rPr>
      </w:pPr>
    </w:p>
    <w:p w:rsidR="005107B7" w:rsidRDefault="00376427" w:rsidP="00F709ED">
      <w:pPr>
        <w:jc w:val="center"/>
        <w:rPr>
          <w:rFonts w:ascii="Times New Roman" w:hAnsi="Times New Roman"/>
          <w:sz w:val="24"/>
        </w:rPr>
      </w:pPr>
      <w:r w:rsidRPr="005107B7">
        <w:rPr>
          <w:rFonts w:ascii="Times New Roman" w:hAnsi="Times New Roman"/>
          <w:sz w:val="24"/>
        </w:rPr>
        <w:t>References</w:t>
      </w:r>
    </w:p>
    <w:p w:rsidR="00376427" w:rsidRPr="005107B7" w:rsidRDefault="00F40CA2" w:rsidP="00F40CA2">
      <w:pPr>
        <w:rPr>
          <w:rFonts w:ascii="Times New Roman" w:hAnsi="Times New Roman"/>
          <w:sz w:val="24"/>
        </w:rPr>
      </w:pPr>
      <w:proofErr w:type="gramStart"/>
      <w:r>
        <w:rPr>
          <w:rFonts w:ascii="Times New Roman" w:hAnsi="Times New Roman"/>
          <w:sz w:val="24"/>
        </w:rPr>
        <w:t>Centers for Disease Control (CDC).</w:t>
      </w:r>
      <w:proofErr w:type="gramEnd"/>
      <w:r w:rsidRPr="005107B7">
        <w:rPr>
          <w:rFonts w:ascii="Times New Roman" w:hAnsi="Times New Roman"/>
          <w:sz w:val="24"/>
        </w:rPr>
        <w:t xml:space="preserve"> </w:t>
      </w:r>
      <w:r>
        <w:rPr>
          <w:rFonts w:ascii="Times New Roman" w:hAnsi="Times New Roman"/>
          <w:sz w:val="24"/>
        </w:rPr>
        <w:t>(2014)</w:t>
      </w:r>
      <w:proofErr w:type="gramStart"/>
      <w:r>
        <w:rPr>
          <w:rFonts w:ascii="Times New Roman" w:hAnsi="Times New Roman"/>
          <w:sz w:val="24"/>
        </w:rPr>
        <w:t>. Hemophilia data.</w:t>
      </w:r>
      <w:proofErr w:type="gramEnd"/>
      <w:r>
        <w:rPr>
          <w:rFonts w:ascii="Times New Roman" w:hAnsi="Times New Roman"/>
          <w:sz w:val="24"/>
        </w:rPr>
        <w:t xml:space="preserve"> Retrieved from http://www.cdc.gov/ncbddd/</w:t>
      </w:r>
      <w:r w:rsidRPr="005107B7">
        <w:rPr>
          <w:rFonts w:ascii="Times New Roman" w:hAnsi="Times New Roman"/>
          <w:sz w:val="24"/>
        </w:rPr>
        <w:t>hemophilia/</w:t>
      </w:r>
      <w:r>
        <w:rPr>
          <w:rFonts w:ascii="Times New Roman" w:hAnsi="Times New Roman"/>
          <w:sz w:val="24"/>
        </w:rPr>
        <w:t>data.html</w:t>
      </w:r>
    </w:p>
    <w:p w:rsidR="000827EC" w:rsidRDefault="00F40CA2" w:rsidP="000827EC">
      <w:pPr>
        <w:rPr>
          <w:rFonts w:ascii="Times New Roman" w:hAnsi="Times New Roman"/>
          <w:sz w:val="24"/>
        </w:rPr>
      </w:pPr>
      <w:r>
        <w:rPr>
          <w:rFonts w:ascii="Times New Roman" w:hAnsi="Times New Roman"/>
          <w:sz w:val="24"/>
        </w:rPr>
        <w:t>CDC. (</w:t>
      </w:r>
      <w:r w:rsidRPr="00D00720">
        <w:rPr>
          <w:rFonts w:ascii="Times New Roman" w:hAnsi="Times New Roman"/>
          <w:sz w:val="24"/>
        </w:rPr>
        <w:t>2012</w:t>
      </w:r>
      <w:r>
        <w:rPr>
          <w:rFonts w:ascii="Times New Roman" w:hAnsi="Times New Roman"/>
          <w:sz w:val="24"/>
        </w:rPr>
        <w:t>).</w:t>
      </w:r>
      <w:r w:rsidRPr="00D00720">
        <w:rPr>
          <w:rFonts w:ascii="Times New Roman" w:hAnsi="Times New Roman"/>
          <w:sz w:val="24"/>
        </w:rPr>
        <w:t xml:space="preserve"> Recommendations for the Identification of Chronic Hepatitis C Virus Infection Among Persons Born During 1945-1965.</w:t>
      </w:r>
      <w:r>
        <w:rPr>
          <w:rFonts w:ascii="Times New Roman" w:hAnsi="Times New Roman"/>
          <w:sz w:val="24"/>
        </w:rPr>
        <w:t xml:space="preserve"> </w:t>
      </w:r>
      <w:proofErr w:type="gramStart"/>
      <w:r w:rsidRPr="00F40CA2">
        <w:rPr>
          <w:rFonts w:ascii="Times New Roman" w:hAnsi="Times New Roman"/>
          <w:i/>
          <w:sz w:val="24"/>
        </w:rPr>
        <w:t xml:space="preserve">Morbidity and Mortality Weekly </w:t>
      </w:r>
      <w:r w:rsidR="000827EC" w:rsidRPr="00F40CA2">
        <w:rPr>
          <w:rFonts w:ascii="Times New Roman" w:hAnsi="Times New Roman"/>
          <w:i/>
          <w:sz w:val="24"/>
        </w:rPr>
        <w:t>Reports, 61</w:t>
      </w:r>
      <w:r w:rsidR="000827EC">
        <w:rPr>
          <w:rFonts w:ascii="Times New Roman" w:hAnsi="Times New Roman"/>
          <w:sz w:val="24"/>
        </w:rPr>
        <w:t>(4), 1-33.</w:t>
      </w:r>
      <w:proofErr w:type="gramEnd"/>
      <w:r w:rsidR="000827EC">
        <w:rPr>
          <w:rFonts w:ascii="Times New Roman" w:hAnsi="Times New Roman"/>
          <w:sz w:val="24"/>
        </w:rPr>
        <w:t xml:space="preserve"> Retrieved from </w:t>
      </w:r>
      <w:r w:rsidR="000827EC" w:rsidRPr="00EA6379">
        <w:rPr>
          <w:rFonts w:ascii="Times New Roman" w:hAnsi="Times New Roman"/>
          <w:sz w:val="24"/>
        </w:rPr>
        <w:t>http://web.eb</w:t>
      </w:r>
      <w:r w:rsidR="001D7B05">
        <w:rPr>
          <w:rFonts w:ascii="Times New Roman" w:hAnsi="Times New Roman"/>
          <w:sz w:val="24"/>
        </w:rPr>
        <w:t>s</w:t>
      </w:r>
      <w:r w:rsidR="000827EC" w:rsidRPr="00EA6379">
        <w:rPr>
          <w:rFonts w:ascii="Times New Roman" w:hAnsi="Times New Roman"/>
          <w:sz w:val="24"/>
        </w:rPr>
        <w:t>cohost.com</w:t>
      </w:r>
      <w:r w:rsidR="001D7B05">
        <w:rPr>
          <w:rFonts w:ascii="Times New Roman" w:hAnsi="Times New Roman"/>
          <w:sz w:val="24"/>
        </w:rPr>
        <w:t>.</w:t>
      </w:r>
    </w:p>
    <w:p w:rsidR="00F40CA2" w:rsidRDefault="000827EC" w:rsidP="000827EC">
      <w:pPr>
        <w:rPr>
          <w:rFonts w:ascii="Times New Roman" w:hAnsi="Times New Roman"/>
          <w:sz w:val="24"/>
        </w:rPr>
      </w:pPr>
      <w:r>
        <w:rPr>
          <w:rFonts w:ascii="Times New Roman" w:hAnsi="Times New Roman"/>
          <w:sz w:val="24"/>
        </w:rPr>
        <w:t xml:space="preserve">CDC. (2104). Hemophilia: Diagnosis. Retrieved from http://www.cdc.gov/ncbddd/ </w:t>
      </w:r>
      <w:r w:rsidRPr="000827EC">
        <w:rPr>
          <w:rFonts w:ascii="Times New Roman" w:hAnsi="Times New Roman"/>
          <w:sz w:val="24"/>
        </w:rPr>
        <w:t>hemophilia/diagnosis.html</w:t>
      </w:r>
    </w:p>
    <w:p w:rsidR="00DA6CD6" w:rsidRDefault="00DA6CD6" w:rsidP="00DA6CD6">
      <w:pPr>
        <w:rPr>
          <w:rFonts w:ascii="Times New Roman" w:hAnsi="Times New Roman"/>
          <w:sz w:val="24"/>
        </w:rPr>
      </w:pPr>
      <w:proofErr w:type="spellStart"/>
      <w:proofErr w:type="gramStart"/>
      <w:r w:rsidRPr="00A91FDE">
        <w:rPr>
          <w:rFonts w:ascii="Times New Roman" w:hAnsi="Times New Roman"/>
          <w:sz w:val="24"/>
        </w:rPr>
        <w:t>Cuesta-Barriuso</w:t>
      </w:r>
      <w:proofErr w:type="spellEnd"/>
      <w:r w:rsidRPr="00A91FDE">
        <w:rPr>
          <w:rFonts w:ascii="Times New Roman" w:hAnsi="Times New Roman"/>
          <w:sz w:val="24"/>
        </w:rPr>
        <w:t>,</w:t>
      </w:r>
      <w:r>
        <w:rPr>
          <w:rFonts w:ascii="Times New Roman" w:hAnsi="Times New Roman"/>
          <w:sz w:val="24"/>
        </w:rPr>
        <w:t xml:space="preserve"> R., </w:t>
      </w:r>
      <w:proofErr w:type="spellStart"/>
      <w:r>
        <w:rPr>
          <w:rFonts w:ascii="Times New Roman" w:hAnsi="Times New Roman"/>
          <w:sz w:val="24"/>
        </w:rPr>
        <w:t>Gómez-Conesa</w:t>
      </w:r>
      <w:proofErr w:type="spellEnd"/>
      <w:r>
        <w:rPr>
          <w:rFonts w:ascii="Times New Roman" w:hAnsi="Times New Roman"/>
          <w:sz w:val="24"/>
        </w:rPr>
        <w:t xml:space="preserve">, A., &amp; </w:t>
      </w:r>
      <w:proofErr w:type="spellStart"/>
      <w:r w:rsidRPr="00A91FDE">
        <w:rPr>
          <w:rFonts w:ascii="Times New Roman" w:hAnsi="Times New Roman"/>
          <w:sz w:val="24"/>
        </w:rPr>
        <w:t>López-Pina</w:t>
      </w:r>
      <w:proofErr w:type="spellEnd"/>
      <w:r>
        <w:rPr>
          <w:rFonts w:ascii="Times New Roman" w:hAnsi="Times New Roman"/>
          <w:sz w:val="24"/>
        </w:rPr>
        <w:t>, J. A. (2013).</w:t>
      </w:r>
      <w:proofErr w:type="gramEnd"/>
      <w:r>
        <w:rPr>
          <w:rFonts w:ascii="Times New Roman" w:hAnsi="Times New Roman"/>
          <w:sz w:val="24"/>
        </w:rPr>
        <w:t xml:space="preserve"> Physiotherapy </w:t>
      </w:r>
      <w:r w:rsidRPr="00DA6CD6">
        <w:rPr>
          <w:rFonts w:ascii="Times New Roman" w:hAnsi="Times New Roman"/>
          <w:sz w:val="24"/>
        </w:rPr>
        <w:t xml:space="preserve">treatment in patients with hemophilia and chronic ankle </w:t>
      </w:r>
      <w:proofErr w:type="spellStart"/>
      <w:r w:rsidRPr="00DA6CD6">
        <w:rPr>
          <w:rFonts w:ascii="Times New Roman" w:hAnsi="Times New Roman"/>
          <w:sz w:val="24"/>
        </w:rPr>
        <w:t>arthropathy</w:t>
      </w:r>
      <w:proofErr w:type="spellEnd"/>
      <w:r w:rsidRPr="00DA6CD6">
        <w:rPr>
          <w:rFonts w:ascii="Times New Roman" w:hAnsi="Times New Roman"/>
          <w:sz w:val="24"/>
        </w:rPr>
        <w:t>: A systematic review</w:t>
      </w:r>
      <w:r>
        <w:rPr>
          <w:rFonts w:ascii="Times New Roman" w:hAnsi="Times New Roman"/>
          <w:sz w:val="24"/>
        </w:rPr>
        <w:t xml:space="preserve">. </w:t>
      </w:r>
      <w:r w:rsidRPr="00DA6CD6">
        <w:rPr>
          <w:rFonts w:ascii="Times New Roman" w:hAnsi="Times New Roman"/>
          <w:i/>
          <w:sz w:val="24"/>
        </w:rPr>
        <w:t>Rehabilitation Research and Practice, 2013</w:t>
      </w:r>
      <w:r w:rsidRPr="00DA6CD6">
        <w:rPr>
          <w:rFonts w:ascii="Times New Roman" w:hAnsi="Times New Roman"/>
          <w:sz w:val="24"/>
        </w:rPr>
        <w:t>(305249),</w:t>
      </w:r>
      <w:r>
        <w:rPr>
          <w:rFonts w:ascii="Times New Roman" w:hAnsi="Times New Roman"/>
          <w:color w:val="000000"/>
          <w:sz w:val="24"/>
          <w:szCs w:val="27"/>
          <w:shd w:val="clear" w:color="auto" w:fill="FFFFFF"/>
        </w:rPr>
        <w:t xml:space="preserve"> </w:t>
      </w:r>
      <w:r>
        <w:rPr>
          <w:rFonts w:ascii="Times New Roman" w:hAnsi="Times New Roman"/>
          <w:sz w:val="24"/>
        </w:rPr>
        <w:t xml:space="preserve">1-10. Retrieved from </w:t>
      </w:r>
      <w:r w:rsidRPr="00DA6CD6">
        <w:rPr>
          <w:rFonts w:ascii="Times New Roman" w:hAnsi="Times New Roman"/>
          <w:sz w:val="24"/>
        </w:rPr>
        <w:t>http://dx.doi.org/10.1155/2013/305249</w:t>
      </w:r>
    </w:p>
    <w:p w:rsidR="00376427" w:rsidRPr="00670330" w:rsidRDefault="00376427">
      <w:pPr>
        <w:rPr>
          <w:rFonts w:ascii="Times New Roman" w:hAnsi="Times New Roman"/>
          <w:sz w:val="24"/>
        </w:rPr>
      </w:pPr>
      <w:proofErr w:type="gramStart"/>
      <w:r w:rsidRPr="005107B7">
        <w:rPr>
          <w:rFonts w:ascii="Times New Roman" w:hAnsi="Times New Roman"/>
          <w:sz w:val="24"/>
        </w:rPr>
        <w:t>Hemophilia an</w:t>
      </w:r>
      <w:r w:rsidR="00670330">
        <w:rPr>
          <w:rFonts w:ascii="Times New Roman" w:hAnsi="Times New Roman"/>
          <w:sz w:val="24"/>
        </w:rPr>
        <w:t xml:space="preserve">d Thrombosis Center at The </w:t>
      </w:r>
      <w:r w:rsidRPr="005107B7">
        <w:rPr>
          <w:rFonts w:ascii="Times New Roman" w:hAnsi="Times New Roman"/>
          <w:sz w:val="24"/>
        </w:rPr>
        <w:t>University of Colorado Anschutz</w:t>
      </w:r>
      <w:r w:rsidR="00670330">
        <w:rPr>
          <w:rFonts w:ascii="Times New Roman" w:hAnsi="Times New Roman"/>
          <w:sz w:val="24"/>
        </w:rPr>
        <w:t xml:space="preserve"> Medical Campus.</w:t>
      </w:r>
      <w:proofErr w:type="gramEnd"/>
      <w:r w:rsidR="00670330">
        <w:rPr>
          <w:rFonts w:ascii="Times New Roman" w:hAnsi="Times New Roman"/>
          <w:sz w:val="24"/>
        </w:rPr>
        <w:t xml:space="preserve">  Retrieved from </w:t>
      </w:r>
      <w:r w:rsidR="00670330" w:rsidRPr="00670330">
        <w:rPr>
          <w:rFonts w:ascii="Times New Roman" w:hAnsi="Times New Roman"/>
          <w:sz w:val="24"/>
        </w:rPr>
        <w:t>http://www.ucdenver.edu/academics/colleges/medicalschool/</w:t>
      </w:r>
      <w:r w:rsidR="00670330">
        <w:rPr>
          <w:rFonts w:ascii="Times New Roman" w:hAnsi="Times New Roman"/>
          <w:sz w:val="24"/>
        </w:rPr>
        <w:t xml:space="preserve"> </w:t>
      </w:r>
      <w:r w:rsidR="00670330" w:rsidRPr="00670330">
        <w:rPr>
          <w:rFonts w:ascii="Times New Roman" w:hAnsi="Times New Roman"/>
          <w:sz w:val="24"/>
        </w:rPr>
        <w:t>centers/HemophiliaThrombosis/Pages/home.aspx</w:t>
      </w:r>
    </w:p>
    <w:p w:rsidR="00AB26F1" w:rsidRDefault="00BD1EBE" w:rsidP="00F40CA2">
      <w:pPr>
        <w:rPr>
          <w:rFonts w:ascii="Times New Roman" w:hAnsi="Times New Roman"/>
          <w:sz w:val="24"/>
        </w:rPr>
      </w:pPr>
      <w:r>
        <w:rPr>
          <w:rFonts w:ascii="Times New Roman" w:hAnsi="Times New Roman"/>
          <w:sz w:val="24"/>
        </w:rPr>
        <w:t>Epocrates. (2014)</w:t>
      </w:r>
      <w:proofErr w:type="gramStart"/>
      <w:r>
        <w:rPr>
          <w:rFonts w:ascii="Times New Roman" w:hAnsi="Times New Roman"/>
          <w:sz w:val="24"/>
        </w:rPr>
        <w:t>. Hemophilia.</w:t>
      </w:r>
      <w:proofErr w:type="gramEnd"/>
      <w:r>
        <w:rPr>
          <w:rFonts w:ascii="Times New Roman" w:hAnsi="Times New Roman"/>
          <w:sz w:val="24"/>
        </w:rPr>
        <w:t xml:space="preserve"> Retrieved from https://online.epocrates.com/u/ 2923468/Hemophilia/Basics /Epidemiology</w:t>
      </w:r>
      <w:r w:rsidRPr="005107B7">
        <w:rPr>
          <w:rFonts w:ascii="Times New Roman" w:hAnsi="Times New Roman"/>
          <w:sz w:val="24"/>
        </w:rPr>
        <w:t xml:space="preserve"> </w:t>
      </w:r>
    </w:p>
    <w:p w:rsidR="00AB26F1" w:rsidRDefault="00CA598D" w:rsidP="00F40CA2">
      <w:pPr>
        <w:rPr>
          <w:rFonts w:ascii="Times New Roman" w:hAnsi="Times New Roman"/>
          <w:sz w:val="24"/>
        </w:rPr>
      </w:pPr>
      <w:r>
        <w:rPr>
          <w:rFonts w:ascii="Times New Roman" w:hAnsi="Times New Roman"/>
          <w:sz w:val="24"/>
        </w:rPr>
        <w:t xml:space="preserve">McCance, K. L., Huether, S. E., Brashers, V. L., &amp; Rote, N. S. (2010). Pathophysiology: The biologic basis for </w:t>
      </w:r>
      <w:r w:rsidR="00066B74">
        <w:rPr>
          <w:rFonts w:ascii="Times New Roman" w:hAnsi="Times New Roman"/>
          <w:sz w:val="24"/>
        </w:rPr>
        <w:t>disease in adults and children (pp. 1078-1080).  Marion Heights, MO: Mosby / Elsevier.</w:t>
      </w:r>
    </w:p>
    <w:p w:rsidR="00BD1EBE" w:rsidRDefault="004C3350" w:rsidP="00F40CA2">
      <w:pPr>
        <w:rPr>
          <w:rFonts w:ascii="Times New Roman" w:hAnsi="Times New Roman"/>
          <w:sz w:val="24"/>
        </w:rPr>
      </w:pPr>
      <w:r>
        <w:rPr>
          <w:rFonts w:ascii="Times New Roman" w:hAnsi="Times New Roman"/>
          <w:sz w:val="24"/>
        </w:rPr>
        <w:t>Medline Plus. (2014)</w:t>
      </w:r>
      <w:proofErr w:type="gramStart"/>
      <w:r>
        <w:rPr>
          <w:rFonts w:ascii="Times New Roman" w:hAnsi="Times New Roman"/>
          <w:sz w:val="24"/>
        </w:rPr>
        <w:t xml:space="preserve">. </w:t>
      </w:r>
      <w:proofErr w:type="spellStart"/>
      <w:r>
        <w:rPr>
          <w:rFonts w:ascii="Times New Roman" w:hAnsi="Times New Roman"/>
          <w:sz w:val="24"/>
        </w:rPr>
        <w:t>Aminopcaproic</w:t>
      </w:r>
      <w:proofErr w:type="spellEnd"/>
      <w:r>
        <w:rPr>
          <w:rFonts w:ascii="Times New Roman" w:hAnsi="Times New Roman"/>
          <w:sz w:val="24"/>
        </w:rPr>
        <w:t xml:space="preserve"> acid (Amicar).</w:t>
      </w:r>
      <w:proofErr w:type="gramEnd"/>
      <w:r>
        <w:rPr>
          <w:rFonts w:ascii="Times New Roman" w:hAnsi="Times New Roman"/>
          <w:sz w:val="24"/>
        </w:rPr>
        <w:t xml:space="preserve">  </w:t>
      </w:r>
      <w:r w:rsidR="00DF2A06">
        <w:rPr>
          <w:rFonts w:ascii="Times New Roman" w:hAnsi="Times New Roman"/>
          <w:sz w:val="24"/>
        </w:rPr>
        <w:t>Retrieved from http://www</w:t>
      </w:r>
      <w:r w:rsidRPr="004C3350">
        <w:rPr>
          <w:rFonts w:ascii="Times New Roman" w:hAnsi="Times New Roman"/>
          <w:sz w:val="24"/>
        </w:rPr>
        <w:t>.</w:t>
      </w:r>
      <w:r w:rsidR="00DF2A06">
        <w:rPr>
          <w:rFonts w:ascii="Times New Roman" w:hAnsi="Times New Roman"/>
          <w:sz w:val="24"/>
        </w:rPr>
        <w:t xml:space="preserve"> </w:t>
      </w:r>
      <w:proofErr w:type="gramStart"/>
      <w:r w:rsidRPr="004C3350">
        <w:rPr>
          <w:rFonts w:ascii="Times New Roman" w:hAnsi="Times New Roman"/>
          <w:sz w:val="24"/>
        </w:rPr>
        <w:t>nlm.nih.gov</w:t>
      </w:r>
      <w:proofErr w:type="gramEnd"/>
      <w:r w:rsidRPr="004C3350">
        <w:rPr>
          <w:rFonts w:ascii="Times New Roman" w:hAnsi="Times New Roman"/>
          <w:sz w:val="24"/>
        </w:rPr>
        <w:t>/medlineplus/druginfo/meds/a608023.html</w:t>
      </w:r>
    </w:p>
    <w:p w:rsidR="00F40CA2" w:rsidRDefault="00545758" w:rsidP="00F40CA2">
      <w:pPr>
        <w:rPr>
          <w:rFonts w:ascii="Times New Roman" w:hAnsi="Times New Roman"/>
          <w:sz w:val="24"/>
        </w:rPr>
      </w:pPr>
      <w:r>
        <w:rPr>
          <w:rFonts w:ascii="Times New Roman" w:hAnsi="Times New Roman"/>
          <w:sz w:val="24"/>
        </w:rPr>
        <w:t>Medline Plus</w:t>
      </w:r>
      <w:r w:rsidR="00F40CA2">
        <w:rPr>
          <w:rFonts w:ascii="Times New Roman" w:hAnsi="Times New Roman"/>
          <w:sz w:val="24"/>
        </w:rPr>
        <w:t xml:space="preserve"> at</w:t>
      </w:r>
      <w:r w:rsidR="00B42637">
        <w:rPr>
          <w:rFonts w:ascii="Times New Roman" w:hAnsi="Times New Roman"/>
          <w:sz w:val="24"/>
        </w:rPr>
        <w:t xml:space="preserve"> </w:t>
      </w:r>
      <w:r w:rsidRPr="00F40CA2">
        <w:rPr>
          <w:rFonts w:ascii="Times New Roman" w:hAnsi="Times New Roman"/>
          <w:sz w:val="24"/>
        </w:rPr>
        <w:t>http://www.nlm.nih.gov/medlineplus/bleedingdisorders.html</w:t>
      </w:r>
      <w:r>
        <w:rPr>
          <w:rFonts w:ascii="Times New Roman" w:hAnsi="Times New Roman"/>
          <w:sz w:val="24"/>
        </w:rPr>
        <w:t xml:space="preserve"> </w:t>
      </w:r>
    </w:p>
    <w:p w:rsidR="00F40CA2" w:rsidRDefault="00F40CA2" w:rsidP="00F40CA2">
      <w:pPr>
        <w:rPr>
          <w:rFonts w:ascii="Times New Roman" w:hAnsi="Times New Roman"/>
          <w:sz w:val="24"/>
        </w:rPr>
      </w:pPr>
      <w:r w:rsidRPr="00EA686B">
        <w:rPr>
          <w:rFonts w:ascii="Times New Roman" w:hAnsi="Times New Roman"/>
          <w:sz w:val="24"/>
        </w:rPr>
        <w:t>National H</w:t>
      </w:r>
      <w:r>
        <w:rPr>
          <w:rFonts w:ascii="Times New Roman" w:hAnsi="Times New Roman"/>
          <w:sz w:val="24"/>
        </w:rPr>
        <w:t xml:space="preserve">eart, Lung, and Blood Institute. (2014). Hemophilia. Retrieved from </w:t>
      </w:r>
      <w:r w:rsidRPr="005107B7">
        <w:rPr>
          <w:rFonts w:ascii="Times New Roman" w:hAnsi="Times New Roman"/>
          <w:sz w:val="24"/>
        </w:rPr>
        <w:t>https://www.nhlbi.nih.gov/health/health-topics/topics/hemophilia/</w:t>
      </w:r>
    </w:p>
    <w:p w:rsidR="000827EC" w:rsidRDefault="000827EC" w:rsidP="00F40CA2">
      <w:pPr>
        <w:rPr>
          <w:rFonts w:ascii="Times New Roman" w:hAnsi="Times New Roman"/>
          <w:sz w:val="24"/>
        </w:rPr>
      </w:pPr>
      <w:r w:rsidRPr="00EA686B">
        <w:rPr>
          <w:rFonts w:ascii="Times New Roman" w:hAnsi="Times New Roman"/>
          <w:sz w:val="24"/>
        </w:rPr>
        <w:t>National H</w:t>
      </w:r>
      <w:r>
        <w:rPr>
          <w:rFonts w:ascii="Times New Roman" w:hAnsi="Times New Roman"/>
          <w:sz w:val="24"/>
        </w:rPr>
        <w:t xml:space="preserve">eart, Lung, and Blood Institute. (2014). How is Hemophilia Treated? Retrieved from https://www.nhlbi.nih.gov/health/health-topics/topics/hemophilia/ </w:t>
      </w:r>
      <w:r w:rsidRPr="000827EC">
        <w:rPr>
          <w:rFonts w:ascii="Times New Roman" w:hAnsi="Times New Roman"/>
          <w:sz w:val="24"/>
        </w:rPr>
        <w:t>treatment.html</w:t>
      </w:r>
    </w:p>
    <w:p w:rsidR="00F40CA2" w:rsidRDefault="00F40CA2" w:rsidP="00F40CA2">
      <w:pPr>
        <w:rPr>
          <w:rFonts w:ascii="Times New Roman" w:hAnsi="Times New Roman"/>
          <w:sz w:val="24"/>
        </w:rPr>
      </w:pPr>
      <w:proofErr w:type="gramStart"/>
      <w:r w:rsidRPr="005107B7">
        <w:rPr>
          <w:rFonts w:ascii="Times New Roman" w:hAnsi="Times New Roman"/>
          <w:sz w:val="24"/>
        </w:rPr>
        <w:t>National H</w:t>
      </w:r>
      <w:r w:rsidR="00296675">
        <w:rPr>
          <w:rFonts w:ascii="Times New Roman" w:hAnsi="Times New Roman"/>
          <w:sz w:val="24"/>
        </w:rPr>
        <w:t>emophilia Foundation.</w:t>
      </w:r>
      <w:proofErr w:type="gramEnd"/>
      <w:r w:rsidR="00296675">
        <w:rPr>
          <w:rFonts w:ascii="Times New Roman" w:hAnsi="Times New Roman"/>
          <w:sz w:val="24"/>
        </w:rPr>
        <w:t xml:space="preserve"> (2014)</w:t>
      </w:r>
      <w:proofErr w:type="gramStart"/>
      <w:r w:rsidR="00296675">
        <w:rPr>
          <w:rFonts w:ascii="Times New Roman" w:hAnsi="Times New Roman"/>
          <w:sz w:val="24"/>
        </w:rPr>
        <w:t xml:space="preserve">. </w:t>
      </w:r>
      <w:r>
        <w:rPr>
          <w:rFonts w:ascii="Times New Roman" w:hAnsi="Times New Roman"/>
          <w:sz w:val="24"/>
        </w:rPr>
        <w:t>Hemophilia.</w:t>
      </w:r>
      <w:proofErr w:type="gramEnd"/>
      <w:r>
        <w:rPr>
          <w:rFonts w:ascii="Times New Roman" w:hAnsi="Times New Roman"/>
          <w:sz w:val="24"/>
        </w:rPr>
        <w:t xml:space="preserve"> Retrieved from </w:t>
      </w:r>
      <w:r w:rsidR="00527031">
        <w:rPr>
          <w:rFonts w:ascii="Times New Roman" w:hAnsi="Times New Roman"/>
          <w:sz w:val="24"/>
        </w:rPr>
        <w:t>http://www</w:t>
      </w:r>
      <w:r>
        <w:rPr>
          <w:rFonts w:ascii="Times New Roman" w:hAnsi="Times New Roman"/>
          <w:sz w:val="24"/>
        </w:rPr>
        <w:t>.</w:t>
      </w:r>
      <w:r w:rsidR="00527031">
        <w:rPr>
          <w:rFonts w:ascii="Times New Roman" w:hAnsi="Times New Roman"/>
          <w:sz w:val="24"/>
        </w:rPr>
        <w:t xml:space="preserve"> </w:t>
      </w:r>
      <w:proofErr w:type="gramStart"/>
      <w:r w:rsidR="00527031">
        <w:rPr>
          <w:rFonts w:ascii="Times New Roman" w:hAnsi="Times New Roman"/>
          <w:sz w:val="24"/>
        </w:rPr>
        <w:t>hemophilia.org</w:t>
      </w:r>
      <w:proofErr w:type="gramEnd"/>
      <w:r w:rsidR="00527031">
        <w:rPr>
          <w:rFonts w:ascii="Times New Roman" w:hAnsi="Times New Roman"/>
          <w:sz w:val="24"/>
        </w:rPr>
        <w:t>/</w:t>
      </w:r>
      <w:r>
        <w:rPr>
          <w:rFonts w:ascii="Times New Roman" w:hAnsi="Times New Roman"/>
          <w:sz w:val="24"/>
        </w:rPr>
        <w:t>NHFWeb/</w:t>
      </w:r>
      <w:r w:rsidRPr="005107B7">
        <w:rPr>
          <w:rFonts w:ascii="Times New Roman" w:hAnsi="Times New Roman"/>
          <w:sz w:val="24"/>
        </w:rPr>
        <w:t>MainPgs/MainNHF.aspx?menuid=0&amp;contentid=1</w:t>
      </w:r>
    </w:p>
    <w:p w:rsidR="00527031" w:rsidRDefault="00527031" w:rsidP="00F40CA2">
      <w:pPr>
        <w:rPr>
          <w:rFonts w:ascii="Times New Roman" w:hAnsi="Times New Roman"/>
          <w:sz w:val="24"/>
        </w:rPr>
      </w:pPr>
      <w:proofErr w:type="gramStart"/>
      <w:r w:rsidRPr="005107B7">
        <w:rPr>
          <w:rFonts w:ascii="Times New Roman" w:hAnsi="Times New Roman"/>
          <w:sz w:val="24"/>
        </w:rPr>
        <w:t>National H</w:t>
      </w:r>
      <w:r>
        <w:rPr>
          <w:rFonts w:ascii="Times New Roman" w:hAnsi="Times New Roman"/>
          <w:sz w:val="24"/>
        </w:rPr>
        <w:t>emophilia Foundation.</w:t>
      </w:r>
      <w:proofErr w:type="gramEnd"/>
      <w:r>
        <w:rPr>
          <w:rFonts w:ascii="Times New Roman" w:hAnsi="Times New Roman"/>
          <w:sz w:val="24"/>
        </w:rPr>
        <w:t xml:space="preserve"> (2014). </w:t>
      </w:r>
      <w:r w:rsidRPr="005107B7">
        <w:rPr>
          <w:rFonts w:ascii="Times New Roman" w:hAnsi="Times New Roman"/>
          <w:sz w:val="24"/>
        </w:rPr>
        <w:t>What is a bleeding dis</w:t>
      </w:r>
      <w:r>
        <w:rPr>
          <w:rFonts w:ascii="Times New Roman" w:hAnsi="Times New Roman"/>
          <w:sz w:val="24"/>
        </w:rPr>
        <w:t>order?</w:t>
      </w:r>
      <w:r w:rsidRPr="005107B7">
        <w:rPr>
          <w:rFonts w:ascii="Times New Roman" w:hAnsi="Times New Roman"/>
          <w:sz w:val="24"/>
        </w:rPr>
        <w:t xml:space="preserve"> </w:t>
      </w:r>
      <w:r>
        <w:rPr>
          <w:rFonts w:ascii="Times New Roman" w:hAnsi="Times New Roman"/>
          <w:sz w:val="24"/>
        </w:rPr>
        <w:t xml:space="preserve">Retrieved from </w:t>
      </w:r>
      <w:r w:rsidRPr="005107B7">
        <w:rPr>
          <w:rFonts w:ascii="Times New Roman" w:hAnsi="Times New Roman"/>
          <w:sz w:val="24"/>
        </w:rPr>
        <w:t>http://www.hemophilia.org/NHFWeb/MainPgs/MainNHF.aspx</w:t>
      </w:r>
      <w:proofErr w:type="gramStart"/>
      <w:r w:rsidRPr="005107B7">
        <w:rPr>
          <w:rFonts w:ascii="Times New Roman" w:hAnsi="Times New Roman"/>
          <w:sz w:val="24"/>
        </w:rPr>
        <w:t>?menuid</w:t>
      </w:r>
      <w:proofErr w:type="gramEnd"/>
      <w:r w:rsidRPr="005107B7">
        <w:rPr>
          <w:rFonts w:ascii="Times New Roman" w:hAnsi="Times New Roman"/>
          <w:sz w:val="24"/>
        </w:rPr>
        <w:t>=2&amp;contentid=5&amp;rptname=bleeding</w:t>
      </w:r>
    </w:p>
    <w:p w:rsidR="00296675" w:rsidRDefault="00296675" w:rsidP="00F40CA2">
      <w:pPr>
        <w:rPr>
          <w:rFonts w:ascii="Times New Roman" w:hAnsi="Times New Roman"/>
          <w:sz w:val="24"/>
        </w:rPr>
      </w:pPr>
      <w:proofErr w:type="gramStart"/>
      <w:r w:rsidRPr="005107B7">
        <w:rPr>
          <w:rFonts w:ascii="Times New Roman" w:hAnsi="Times New Roman"/>
          <w:sz w:val="24"/>
        </w:rPr>
        <w:t>National H</w:t>
      </w:r>
      <w:r>
        <w:rPr>
          <w:rFonts w:ascii="Times New Roman" w:hAnsi="Times New Roman"/>
          <w:sz w:val="24"/>
        </w:rPr>
        <w:t>emophilia Foundation.</w:t>
      </w:r>
      <w:proofErr w:type="gramEnd"/>
      <w:r>
        <w:rPr>
          <w:rFonts w:ascii="Times New Roman" w:hAnsi="Times New Roman"/>
          <w:sz w:val="24"/>
        </w:rPr>
        <w:t xml:space="preserve"> (2014)</w:t>
      </w:r>
      <w:proofErr w:type="gramStart"/>
      <w:r>
        <w:rPr>
          <w:rFonts w:ascii="Times New Roman" w:hAnsi="Times New Roman"/>
          <w:sz w:val="24"/>
        </w:rPr>
        <w:t>. Hemophilia B. Retrieved from http://www.</w:t>
      </w:r>
      <w:proofErr w:type="gramEnd"/>
      <w:r>
        <w:rPr>
          <w:rFonts w:ascii="Times New Roman" w:hAnsi="Times New Roman"/>
          <w:sz w:val="24"/>
        </w:rPr>
        <w:t xml:space="preserve"> </w:t>
      </w:r>
      <w:proofErr w:type="gramStart"/>
      <w:r w:rsidRPr="00296675">
        <w:rPr>
          <w:rFonts w:ascii="Times New Roman" w:hAnsi="Times New Roman"/>
          <w:sz w:val="24"/>
        </w:rPr>
        <w:t>hemophilia.org</w:t>
      </w:r>
      <w:proofErr w:type="gramEnd"/>
      <w:r w:rsidRPr="00296675">
        <w:rPr>
          <w:rFonts w:ascii="Times New Roman" w:hAnsi="Times New Roman"/>
          <w:sz w:val="24"/>
        </w:rPr>
        <w:t>/NHFWeb/MainPgs/MainNHF.aspx?menuid=181&amp;contentid=46&amp;rptname=bleeding</w:t>
      </w:r>
    </w:p>
    <w:p w:rsidR="00F40CA2" w:rsidRDefault="00F40CA2" w:rsidP="00F40CA2">
      <w:pPr>
        <w:rPr>
          <w:rFonts w:ascii="Times New Roman" w:hAnsi="Times New Roman"/>
          <w:sz w:val="24"/>
        </w:rPr>
      </w:pPr>
      <w:r>
        <w:rPr>
          <w:rFonts w:ascii="Times New Roman" w:hAnsi="Times New Roman"/>
          <w:sz w:val="24"/>
        </w:rPr>
        <w:t xml:space="preserve">National Human Genome Research Institute. </w:t>
      </w:r>
      <w:r w:rsidR="00EA6379">
        <w:rPr>
          <w:rFonts w:ascii="Times New Roman" w:hAnsi="Times New Roman"/>
          <w:sz w:val="24"/>
        </w:rPr>
        <w:t>Hemophilia</w:t>
      </w:r>
      <w:r>
        <w:rPr>
          <w:rFonts w:ascii="Times New Roman" w:hAnsi="Times New Roman"/>
          <w:sz w:val="24"/>
        </w:rPr>
        <w:t>. Retrieved from https://www</w:t>
      </w:r>
      <w:r w:rsidRPr="00492936">
        <w:rPr>
          <w:rFonts w:ascii="Times New Roman" w:hAnsi="Times New Roman"/>
          <w:sz w:val="24"/>
        </w:rPr>
        <w:t>.</w:t>
      </w:r>
      <w:r>
        <w:rPr>
          <w:rFonts w:ascii="Times New Roman" w:hAnsi="Times New Roman"/>
          <w:sz w:val="24"/>
        </w:rPr>
        <w:t xml:space="preserve"> </w:t>
      </w:r>
      <w:proofErr w:type="gramStart"/>
      <w:r w:rsidRPr="00492936">
        <w:rPr>
          <w:rFonts w:ascii="Times New Roman" w:hAnsi="Times New Roman"/>
          <w:sz w:val="24"/>
        </w:rPr>
        <w:t>genome.gov</w:t>
      </w:r>
      <w:proofErr w:type="gramEnd"/>
      <w:r w:rsidRPr="00492936">
        <w:rPr>
          <w:rFonts w:ascii="Times New Roman" w:hAnsi="Times New Roman"/>
          <w:sz w:val="24"/>
        </w:rPr>
        <w:t>/20019697</w:t>
      </w:r>
    </w:p>
    <w:p w:rsidR="00F40CA2" w:rsidRPr="00712078" w:rsidRDefault="00F40CA2" w:rsidP="00F40CA2">
      <w:pPr>
        <w:rPr>
          <w:rFonts w:ascii="Times New Roman" w:hAnsi="Times New Roman"/>
          <w:sz w:val="24"/>
        </w:rPr>
      </w:pPr>
      <w:proofErr w:type="spellStart"/>
      <w:r>
        <w:rPr>
          <w:rFonts w:ascii="Times New Roman" w:hAnsi="Times New Roman"/>
          <w:sz w:val="24"/>
        </w:rPr>
        <w:t>Pérez-Luz</w:t>
      </w:r>
      <w:proofErr w:type="gramStart"/>
      <w:r>
        <w:rPr>
          <w:rFonts w:ascii="Times New Roman" w:hAnsi="Times New Roman"/>
          <w:sz w:val="24"/>
        </w:rPr>
        <w:t>,S</w:t>
      </w:r>
      <w:proofErr w:type="spellEnd"/>
      <w:proofErr w:type="gramEnd"/>
      <w:r>
        <w:rPr>
          <w:rFonts w:ascii="Times New Roman" w:hAnsi="Times New Roman"/>
          <w:sz w:val="24"/>
        </w:rPr>
        <w:t>., &amp;</w:t>
      </w:r>
      <w:r w:rsidRPr="005E6428">
        <w:rPr>
          <w:rFonts w:ascii="Times New Roman" w:hAnsi="Times New Roman"/>
          <w:sz w:val="24"/>
        </w:rPr>
        <w:t xml:space="preserve"> </w:t>
      </w:r>
      <w:proofErr w:type="spellStart"/>
      <w:r w:rsidRPr="005E6428">
        <w:rPr>
          <w:rFonts w:ascii="Times New Roman" w:hAnsi="Times New Roman"/>
          <w:sz w:val="24"/>
        </w:rPr>
        <w:t>Díaz-Nido</w:t>
      </w:r>
      <w:proofErr w:type="spellEnd"/>
      <w:r>
        <w:rPr>
          <w:rFonts w:ascii="Times New Roman" w:hAnsi="Times New Roman"/>
          <w:sz w:val="24"/>
        </w:rPr>
        <w:t>,</w:t>
      </w:r>
      <w:r w:rsidRPr="005E6428">
        <w:rPr>
          <w:rFonts w:ascii="Times New Roman" w:hAnsi="Times New Roman"/>
          <w:sz w:val="24"/>
        </w:rPr>
        <w:t xml:space="preserve"> J</w:t>
      </w:r>
      <w:r>
        <w:rPr>
          <w:rFonts w:ascii="Times New Roman" w:hAnsi="Times New Roman"/>
          <w:sz w:val="24"/>
        </w:rPr>
        <w:t xml:space="preserve">. (2010). </w:t>
      </w:r>
      <w:proofErr w:type="gramStart"/>
      <w:r w:rsidRPr="005E6428">
        <w:rPr>
          <w:rFonts w:ascii="Times New Roman" w:hAnsi="Times New Roman"/>
          <w:sz w:val="24"/>
        </w:rPr>
        <w:t>Prospects for the use of artificial chromosomes and minichromosome-like episomes in gene therapy.</w:t>
      </w:r>
      <w:proofErr w:type="gramEnd"/>
      <w:r>
        <w:rPr>
          <w:rFonts w:ascii="Times New Roman" w:hAnsi="Times New Roman"/>
          <w:sz w:val="24"/>
        </w:rPr>
        <w:t xml:space="preserve"> </w:t>
      </w:r>
      <w:proofErr w:type="gramStart"/>
      <w:r w:rsidRPr="005E6428">
        <w:rPr>
          <w:rFonts w:ascii="Times New Roman" w:hAnsi="Times New Roman"/>
          <w:i/>
          <w:sz w:val="24"/>
        </w:rPr>
        <w:t xml:space="preserve">Journal of Biomedicine &amp; </w:t>
      </w:r>
      <w:proofErr w:type="spellStart"/>
      <w:r w:rsidRPr="005E6428">
        <w:rPr>
          <w:rFonts w:ascii="Times New Roman" w:hAnsi="Times New Roman"/>
          <w:i/>
          <w:sz w:val="24"/>
        </w:rPr>
        <w:t>Biotechno</w:t>
      </w:r>
      <w:proofErr w:type="spellEnd"/>
      <w:r w:rsidRPr="005E6428">
        <w:rPr>
          <w:rFonts w:ascii="Times New Roman" w:hAnsi="Times New Roman"/>
          <w:i/>
          <w:sz w:val="24"/>
        </w:rPr>
        <w:t>-logy</w:t>
      </w:r>
      <w:r>
        <w:rPr>
          <w:rFonts w:ascii="Times New Roman" w:hAnsi="Times New Roman"/>
          <w:sz w:val="24"/>
        </w:rPr>
        <w:t>, 1-16.</w:t>
      </w:r>
      <w:proofErr w:type="gramEnd"/>
      <w:r>
        <w:rPr>
          <w:rFonts w:ascii="Times New Roman" w:hAnsi="Times New Roman"/>
          <w:sz w:val="24"/>
        </w:rPr>
        <w:t xml:space="preserve"> </w:t>
      </w:r>
      <w:r w:rsidRPr="005E6428">
        <w:rPr>
          <w:rFonts w:ascii="Times New Roman" w:hAnsi="Times New Roman"/>
          <w:sz w:val="24"/>
        </w:rPr>
        <w:t>Retrieved from http://dx.doi.org.ezproxy.colostate-pueblo.edu/10.1155/</w:t>
      </w:r>
      <w:r>
        <w:rPr>
          <w:rFonts w:ascii="Times New Roman" w:hAnsi="Times New Roman"/>
          <w:sz w:val="24"/>
        </w:rPr>
        <w:t xml:space="preserve"> </w:t>
      </w:r>
      <w:r w:rsidRPr="005E6428">
        <w:rPr>
          <w:rFonts w:ascii="Times New Roman" w:hAnsi="Times New Roman"/>
          <w:sz w:val="24"/>
        </w:rPr>
        <w:t>2010/642804</w:t>
      </w:r>
      <w:r>
        <w:t xml:space="preserve"> </w:t>
      </w:r>
    </w:p>
    <w:p w:rsidR="00527031" w:rsidRDefault="00F40CA2">
      <w:pPr>
        <w:rPr>
          <w:rFonts w:ascii="Times New Roman" w:hAnsi="Times New Roman"/>
          <w:sz w:val="24"/>
        </w:rPr>
      </w:pPr>
      <w:proofErr w:type="spellStart"/>
      <w:r>
        <w:rPr>
          <w:rFonts w:ascii="Times New Roman" w:hAnsi="Times New Roman"/>
          <w:sz w:val="24"/>
        </w:rPr>
        <w:t>Poppe</w:t>
      </w:r>
      <w:proofErr w:type="spellEnd"/>
      <w:r>
        <w:rPr>
          <w:rFonts w:ascii="Times New Roman" w:hAnsi="Times New Roman"/>
          <w:sz w:val="24"/>
        </w:rPr>
        <w:t xml:space="preserve">, L. B., </w:t>
      </w:r>
      <w:proofErr w:type="spellStart"/>
      <w:r>
        <w:rPr>
          <w:rFonts w:ascii="Times New Roman" w:hAnsi="Times New Roman"/>
          <w:sz w:val="24"/>
        </w:rPr>
        <w:t>Eckel</w:t>
      </w:r>
      <w:proofErr w:type="spellEnd"/>
      <w:r>
        <w:rPr>
          <w:rFonts w:ascii="Times New Roman" w:hAnsi="Times New Roman"/>
          <w:sz w:val="24"/>
        </w:rPr>
        <w:t>, S. F., &amp; Savage, S.</w:t>
      </w:r>
      <w:r w:rsidRPr="00A91FDE">
        <w:rPr>
          <w:rFonts w:ascii="Times New Roman" w:hAnsi="Times New Roman"/>
          <w:sz w:val="24"/>
        </w:rPr>
        <w:t xml:space="preserve"> W. </w:t>
      </w:r>
      <w:r>
        <w:rPr>
          <w:rFonts w:ascii="Times New Roman" w:hAnsi="Times New Roman"/>
          <w:sz w:val="24"/>
        </w:rPr>
        <w:t xml:space="preserve">(2012). </w:t>
      </w:r>
      <w:proofErr w:type="gramStart"/>
      <w:r w:rsidRPr="00A91FDE">
        <w:rPr>
          <w:rFonts w:ascii="Times New Roman" w:hAnsi="Times New Roman"/>
          <w:sz w:val="24"/>
        </w:rPr>
        <w:t>Implementation of continuous infusion of blood coagulation factors at an academic medical center.</w:t>
      </w:r>
      <w:proofErr w:type="gramEnd"/>
      <w:r>
        <w:rPr>
          <w:rFonts w:ascii="Times New Roman" w:hAnsi="Times New Roman"/>
          <w:sz w:val="24"/>
        </w:rPr>
        <w:t xml:space="preserve"> </w:t>
      </w:r>
      <w:proofErr w:type="gramStart"/>
      <w:r w:rsidRPr="00A91FDE">
        <w:rPr>
          <w:rFonts w:ascii="Times New Roman" w:hAnsi="Times New Roman"/>
          <w:i/>
          <w:sz w:val="24"/>
        </w:rPr>
        <w:t>American Journal of Health-System Pharmacy, 69</w:t>
      </w:r>
      <w:r>
        <w:rPr>
          <w:rFonts w:ascii="Times New Roman" w:hAnsi="Times New Roman"/>
          <w:sz w:val="24"/>
        </w:rPr>
        <w:t>(6),</w:t>
      </w:r>
      <w:r w:rsidRPr="00A91FDE">
        <w:rPr>
          <w:rFonts w:ascii="Times New Roman" w:hAnsi="Times New Roman"/>
          <w:sz w:val="24"/>
        </w:rPr>
        <w:t xml:space="preserve"> 522-</w:t>
      </w:r>
      <w:r>
        <w:rPr>
          <w:rFonts w:ascii="Times New Roman" w:hAnsi="Times New Roman"/>
          <w:sz w:val="24"/>
        </w:rPr>
        <w:t>52</w:t>
      </w:r>
      <w:r w:rsidRPr="00A91FDE">
        <w:rPr>
          <w:rFonts w:ascii="Times New Roman" w:hAnsi="Times New Roman"/>
          <w:sz w:val="24"/>
        </w:rPr>
        <w:t>6.</w:t>
      </w:r>
      <w:proofErr w:type="gramEnd"/>
      <w:r>
        <w:rPr>
          <w:rFonts w:ascii="Times New Roman" w:hAnsi="Times New Roman"/>
          <w:sz w:val="24"/>
        </w:rPr>
        <w:t xml:space="preserve"> Retrieved from http://dx.doi.org.ezproxy</w:t>
      </w:r>
      <w:r w:rsidRPr="00A91FDE">
        <w:rPr>
          <w:rFonts w:ascii="Times New Roman" w:hAnsi="Times New Roman"/>
          <w:sz w:val="24"/>
        </w:rPr>
        <w:t>.</w:t>
      </w:r>
      <w:r>
        <w:rPr>
          <w:rFonts w:ascii="Times New Roman" w:hAnsi="Times New Roman"/>
          <w:sz w:val="24"/>
        </w:rPr>
        <w:t xml:space="preserve"> </w:t>
      </w:r>
      <w:proofErr w:type="gramStart"/>
      <w:r w:rsidRPr="00A91FDE">
        <w:rPr>
          <w:rFonts w:ascii="Times New Roman" w:hAnsi="Times New Roman"/>
          <w:sz w:val="24"/>
        </w:rPr>
        <w:t>colostate</w:t>
      </w:r>
      <w:proofErr w:type="gramEnd"/>
      <w:r w:rsidRPr="00A91FDE">
        <w:rPr>
          <w:rFonts w:ascii="Times New Roman" w:hAnsi="Times New Roman"/>
          <w:sz w:val="24"/>
        </w:rPr>
        <w:t>-pueblo.edu/10.2146/ajhp110321</w:t>
      </w:r>
    </w:p>
    <w:p w:rsidR="00F40CA2" w:rsidRDefault="00527031">
      <w:pPr>
        <w:rPr>
          <w:rFonts w:ascii="Times New Roman" w:hAnsi="Times New Roman"/>
          <w:sz w:val="24"/>
        </w:rPr>
      </w:pPr>
      <w:proofErr w:type="gramStart"/>
      <w:r w:rsidRPr="00527031">
        <w:rPr>
          <w:rFonts w:ascii="Times New Roman" w:hAnsi="Times New Roman"/>
          <w:sz w:val="24"/>
        </w:rPr>
        <w:t>University of Illinois – Urbana/Champaign and</w:t>
      </w:r>
      <w:r>
        <w:rPr>
          <w:rFonts w:ascii="Times New Roman" w:hAnsi="Times New Roman"/>
          <w:sz w:val="24"/>
        </w:rPr>
        <w:t xml:space="preserve"> </w:t>
      </w:r>
      <w:r w:rsidRPr="00527031">
        <w:rPr>
          <w:rFonts w:ascii="Times New Roman" w:hAnsi="Times New Roman"/>
          <w:sz w:val="24"/>
        </w:rPr>
        <w:t>Carle Cancer Center</w:t>
      </w:r>
      <w:r>
        <w:rPr>
          <w:rFonts w:ascii="Times New Roman" w:hAnsi="Times New Roman"/>
          <w:sz w:val="24"/>
        </w:rPr>
        <w:t>.</w:t>
      </w:r>
      <w:proofErr w:type="gramEnd"/>
      <w:r>
        <w:rPr>
          <w:rFonts w:ascii="Times New Roman" w:hAnsi="Times New Roman"/>
          <w:sz w:val="24"/>
        </w:rPr>
        <w:t xml:space="preserve"> (2014)</w:t>
      </w:r>
      <w:proofErr w:type="gramStart"/>
      <w:r>
        <w:rPr>
          <w:rFonts w:ascii="Times New Roman" w:hAnsi="Times New Roman"/>
          <w:sz w:val="24"/>
        </w:rPr>
        <w:t>. The Clotting Process.</w:t>
      </w:r>
      <w:proofErr w:type="gramEnd"/>
      <w:r>
        <w:rPr>
          <w:rFonts w:ascii="Times New Roman" w:hAnsi="Times New Roman"/>
          <w:sz w:val="24"/>
        </w:rPr>
        <w:t xml:space="preserve"> Retrieved from http://www.med.illinois.edu/hematology/</w:t>
      </w:r>
      <w:r w:rsidRPr="00492936">
        <w:rPr>
          <w:rFonts w:ascii="Times New Roman" w:hAnsi="Times New Roman"/>
          <w:sz w:val="24"/>
        </w:rPr>
        <w:t>PDF%</w:t>
      </w:r>
      <w:r>
        <w:rPr>
          <w:rFonts w:ascii="Times New Roman" w:hAnsi="Times New Roman"/>
          <w:sz w:val="24"/>
        </w:rPr>
        <w:t xml:space="preserve"> </w:t>
      </w:r>
      <w:r w:rsidRPr="00492936">
        <w:rPr>
          <w:rFonts w:ascii="Times New Roman" w:hAnsi="Times New Roman"/>
          <w:sz w:val="24"/>
        </w:rPr>
        <w:t>20Files/Hemostasis.pdf</w:t>
      </w:r>
    </w:p>
    <w:p w:rsidR="00F40CA2" w:rsidRDefault="00F40CA2">
      <w:pPr>
        <w:rPr>
          <w:rFonts w:ascii="Times New Roman" w:hAnsi="Times New Roman"/>
          <w:sz w:val="24"/>
        </w:rPr>
      </w:pPr>
      <w:proofErr w:type="gramStart"/>
      <w:r>
        <w:rPr>
          <w:rFonts w:ascii="Times New Roman" w:hAnsi="Times New Roman"/>
          <w:sz w:val="24"/>
        </w:rPr>
        <w:t>U.S. National Library of Medicine.</w:t>
      </w:r>
      <w:proofErr w:type="gramEnd"/>
      <w:r>
        <w:rPr>
          <w:rFonts w:ascii="Times New Roman" w:hAnsi="Times New Roman"/>
          <w:sz w:val="24"/>
        </w:rPr>
        <w:t xml:space="preserve"> </w:t>
      </w:r>
      <w:proofErr w:type="gramStart"/>
      <w:r>
        <w:rPr>
          <w:rFonts w:ascii="Times New Roman" w:hAnsi="Times New Roman"/>
          <w:sz w:val="24"/>
        </w:rPr>
        <w:t>Genetics Home Reference.</w:t>
      </w:r>
      <w:proofErr w:type="gramEnd"/>
      <w:r>
        <w:rPr>
          <w:rFonts w:ascii="Times New Roman" w:hAnsi="Times New Roman"/>
          <w:sz w:val="24"/>
        </w:rPr>
        <w:t xml:space="preserve"> Retrieved from http://ghr</w:t>
      </w:r>
      <w:r w:rsidRPr="008430C8">
        <w:rPr>
          <w:rFonts w:ascii="Times New Roman" w:hAnsi="Times New Roman"/>
          <w:sz w:val="24"/>
        </w:rPr>
        <w:t>.</w:t>
      </w:r>
      <w:r>
        <w:rPr>
          <w:rFonts w:ascii="Times New Roman" w:hAnsi="Times New Roman"/>
          <w:sz w:val="24"/>
        </w:rPr>
        <w:t xml:space="preserve"> </w:t>
      </w:r>
      <w:proofErr w:type="gramStart"/>
      <w:r w:rsidRPr="008430C8">
        <w:rPr>
          <w:rFonts w:ascii="Times New Roman" w:hAnsi="Times New Roman"/>
          <w:sz w:val="24"/>
        </w:rPr>
        <w:t>nlm.nih.gov</w:t>
      </w:r>
      <w:proofErr w:type="gramEnd"/>
      <w:r w:rsidRPr="008430C8">
        <w:rPr>
          <w:rFonts w:ascii="Times New Roman" w:hAnsi="Times New Roman"/>
          <w:sz w:val="24"/>
        </w:rPr>
        <w:t>/condition/hemophilia</w:t>
      </w:r>
      <w:r>
        <w:rPr>
          <w:rFonts w:ascii="Times New Roman" w:hAnsi="Times New Roman"/>
          <w:sz w:val="24"/>
        </w:rPr>
        <w:t xml:space="preserve">.  </w:t>
      </w:r>
    </w:p>
    <w:p w:rsidR="00FC2450" w:rsidRPr="005107B7" w:rsidRDefault="00FC2450">
      <w:pPr>
        <w:rPr>
          <w:rFonts w:ascii="Times New Roman" w:hAnsi="Times New Roman"/>
          <w:sz w:val="24"/>
        </w:rPr>
      </w:pPr>
    </w:p>
    <w:sectPr w:rsidR="00FC2450" w:rsidRPr="005107B7" w:rsidSect="00FC24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36726"/>
    <w:multiLevelType w:val="hybridMultilevel"/>
    <w:tmpl w:val="A872D0B4"/>
    <w:lvl w:ilvl="0" w:tplc="9A682B04">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3054CB"/>
    <w:multiLevelType w:val="multilevel"/>
    <w:tmpl w:val="8F1EF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09A6"/>
    <w:rsid w:val="00004FCB"/>
    <w:rsid w:val="00045AEE"/>
    <w:rsid w:val="00046716"/>
    <w:rsid w:val="000539DC"/>
    <w:rsid w:val="00066B74"/>
    <w:rsid w:val="00071E73"/>
    <w:rsid w:val="000827EC"/>
    <w:rsid w:val="000B04F6"/>
    <w:rsid w:val="001317FE"/>
    <w:rsid w:val="0013503E"/>
    <w:rsid w:val="00143A56"/>
    <w:rsid w:val="001A307F"/>
    <w:rsid w:val="001D7B05"/>
    <w:rsid w:val="00210FE9"/>
    <w:rsid w:val="00224C4D"/>
    <w:rsid w:val="00270B61"/>
    <w:rsid w:val="00296675"/>
    <w:rsid w:val="002C03A5"/>
    <w:rsid w:val="002D5AB6"/>
    <w:rsid w:val="002E4F3A"/>
    <w:rsid w:val="0031731F"/>
    <w:rsid w:val="00347B83"/>
    <w:rsid w:val="00376427"/>
    <w:rsid w:val="003A25EF"/>
    <w:rsid w:val="00410B4F"/>
    <w:rsid w:val="004163E5"/>
    <w:rsid w:val="00473724"/>
    <w:rsid w:val="00492936"/>
    <w:rsid w:val="004A09A6"/>
    <w:rsid w:val="004C280E"/>
    <w:rsid w:val="004C3350"/>
    <w:rsid w:val="004C3D6C"/>
    <w:rsid w:val="004C50E6"/>
    <w:rsid w:val="004F4F13"/>
    <w:rsid w:val="005107B7"/>
    <w:rsid w:val="00524248"/>
    <w:rsid w:val="00527031"/>
    <w:rsid w:val="00545758"/>
    <w:rsid w:val="005752FD"/>
    <w:rsid w:val="005B68D9"/>
    <w:rsid w:val="005E2696"/>
    <w:rsid w:val="005E6428"/>
    <w:rsid w:val="005F4D7C"/>
    <w:rsid w:val="00614599"/>
    <w:rsid w:val="0063514F"/>
    <w:rsid w:val="006464E9"/>
    <w:rsid w:val="00665EAC"/>
    <w:rsid w:val="00670330"/>
    <w:rsid w:val="00712078"/>
    <w:rsid w:val="007D0D2C"/>
    <w:rsid w:val="007D5643"/>
    <w:rsid w:val="007E2266"/>
    <w:rsid w:val="00815C12"/>
    <w:rsid w:val="00832905"/>
    <w:rsid w:val="008430C8"/>
    <w:rsid w:val="00863471"/>
    <w:rsid w:val="0089460D"/>
    <w:rsid w:val="008C1802"/>
    <w:rsid w:val="008D30DF"/>
    <w:rsid w:val="008E2FD5"/>
    <w:rsid w:val="009115C9"/>
    <w:rsid w:val="009622DD"/>
    <w:rsid w:val="009D513D"/>
    <w:rsid w:val="00A1441F"/>
    <w:rsid w:val="00A334DB"/>
    <w:rsid w:val="00A9064C"/>
    <w:rsid w:val="00A91FDE"/>
    <w:rsid w:val="00AA7097"/>
    <w:rsid w:val="00AB26F1"/>
    <w:rsid w:val="00AD3BFA"/>
    <w:rsid w:val="00B3275A"/>
    <w:rsid w:val="00B42637"/>
    <w:rsid w:val="00B90B7E"/>
    <w:rsid w:val="00BC54F8"/>
    <w:rsid w:val="00BD1EBE"/>
    <w:rsid w:val="00BE4B77"/>
    <w:rsid w:val="00C01BA1"/>
    <w:rsid w:val="00C03DC6"/>
    <w:rsid w:val="00C310FD"/>
    <w:rsid w:val="00C376CC"/>
    <w:rsid w:val="00C653A5"/>
    <w:rsid w:val="00C712B5"/>
    <w:rsid w:val="00C775D5"/>
    <w:rsid w:val="00CA598D"/>
    <w:rsid w:val="00CE7133"/>
    <w:rsid w:val="00CF24BD"/>
    <w:rsid w:val="00D00720"/>
    <w:rsid w:val="00D136A6"/>
    <w:rsid w:val="00D1408F"/>
    <w:rsid w:val="00D201D2"/>
    <w:rsid w:val="00D83AB1"/>
    <w:rsid w:val="00DA6CD6"/>
    <w:rsid w:val="00DF2A06"/>
    <w:rsid w:val="00E17FC5"/>
    <w:rsid w:val="00E225D8"/>
    <w:rsid w:val="00E31D2E"/>
    <w:rsid w:val="00E60AED"/>
    <w:rsid w:val="00EA6379"/>
    <w:rsid w:val="00EA686B"/>
    <w:rsid w:val="00ED2105"/>
    <w:rsid w:val="00F17A9F"/>
    <w:rsid w:val="00F31174"/>
    <w:rsid w:val="00F40CA2"/>
    <w:rsid w:val="00F709ED"/>
    <w:rsid w:val="00F9430E"/>
    <w:rsid w:val="00FC2450"/>
  </w:rsids>
  <m:mathPr>
    <m:mathFont m:val="inheri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90B7E"/>
    <w:pPr>
      <w:spacing w:after="160" w:line="259" w:lineRule="auto"/>
    </w:pPr>
    <w:rPr>
      <w:sz w:val="22"/>
      <w:szCs w:val="22"/>
    </w:rPr>
  </w:style>
  <w:style w:type="paragraph" w:styleId="Heading2">
    <w:name w:val="heading 2"/>
    <w:basedOn w:val="Normal"/>
    <w:link w:val="Heading2Char"/>
    <w:uiPriority w:val="9"/>
    <w:rsid w:val="005E2696"/>
    <w:pPr>
      <w:spacing w:beforeLines="1" w:afterLines="1" w:line="240" w:lineRule="auto"/>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76427"/>
    <w:rPr>
      <w:color w:val="0000FF" w:themeColor="hyperlink"/>
      <w:u w:val="single"/>
    </w:rPr>
  </w:style>
  <w:style w:type="character" w:styleId="FollowedHyperlink">
    <w:name w:val="FollowedHyperlink"/>
    <w:basedOn w:val="DefaultParagraphFont"/>
    <w:uiPriority w:val="99"/>
    <w:semiHidden/>
    <w:unhideWhenUsed/>
    <w:rsid w:val="00376427"/>
    <w:rPr>
      <w:color w:val="800080" w:themeColor="followedHyperlink"/>
      <w:u w:val="single"/>
    </w:rPr>
  </w:style>
  <w:style w:type="character" w:customStyle="1" w:styleId="Heading2Char">
    <w:name w:val="Heading 2 Char"/>
    <w:basedOn w:val="DefaultParagraphFont"/>
    <w:link w:val="Heading2"/>
    <w:uiPriority w:val="9"/>
    <w:rsid w:val="005E2696"/>
    <w:rPr>
      <w:rFonts w:ascii="Times" w:hAnsi="Times"/>
      <w:b/>
      <w:sz w:val="36"/>
      <w:szCs w:val="20"/>
    </w:rPr>
  </w:style>
  <w:style w:type="paragraph" w:styleId="NormalWeb">
    <w:name w:val="Normal (Web)"/>
    <w:basedOn w:val="Normal"/>
    <w:uiPriority w:val="99"/>
    <w:rsid w:val="005E2696"/>
    <w:pPr>
      <w:spacing w:beforeLines="1" w:afterLines="1" w:line="240" w:lineRule="auto"/>
    </w:pPr>
    <w:rPr>
      <w:rFonts w:ascii="Times" w:hAnsi="Times" w:cs="Times New Roman"/>
      <w:sz w:val="20"/>
      <w:szCs w:val="20"/>
    </w:rPr>
  </w:style>
  <w:style w:type="character" w:customStyle="1" w:styleId="apple-converted-space">
    <w:name w:val="apple-converted-space"/>
    <w:basedOn w:val="DefaultParagraphFont"/>
    <w:rsid w:val="005E2696"/>
  </w:style>
  <w:style w:type="paragraph" w:styleId="ListParagraph">
    <w:name w:val="List Paragraph"/>
    <w:basedOn w:val="Normal"/>
    <w:uiPriority w:val="34"/>
    <w:qFormat/>
    <w:rsid w:val="00CE7133"/>
    <w:pPr>
      <w:ind w:left="720"/>
      <w:contextualSpacing/>
    </w:pPr>
  </w:style>
</w:styles>
</file>

<file path=word/webSettings.xml><?xml version="1.0" encoding="utf-8"?>
<w:webSettings xmlns:r="http://schemas.openxmlformats.org/officeDocument/2006/relationships" xmlns:w="http://schemas.openxmlformats.org/wordprocessingml/2006/main">
  <w:divs>
    <w:div w:id="170338777">
      <w:bodyDiv w:val="1"/>
      <w:marLeft w:val="0"/>
      <w:marRight w:val="0"/>
      <w:marTop w:val="0"/>
      <w:marBottom w:val="0"/>
      <w:divBdr>
        <w:top w:val="none" w:sz="0" w:space="0" w:color="auto"/>
        <w:left w:val="none" w:sz="0" w:space="0" w:color="auto"/>
        <w:bottom w:val="none" w:sz="0" w:space="0" w:color="auto"/>
        <w:right w:val="none" w:sz="0" w:space="0" w:color="auto"/>
      </w:divBdr>
    </w:div>
    <w:div w:id="233047840">
      <w:bodyDiv w:val="1"/>
      <w:marLeft w:val="0"/>
      <w:marRight w:val="0"/>
      <w:marTop w:val="0"/>
      <w:marBottom w:val="0"/>
      <w:divBdr>
        <w:top w:val="none" w:sz="0" w:space="0" w:color="auto"/>
        <w:left w:val="none" w:sz="0" w:space="0" w:color="auto"/>
        <w:bottom w:val="none" w:sz="0" w:space="0" w:color="auto"/>
        <w:right w:val="none" w:sz="0" w:space="0" w:color="auto"/>
      </w:divBdr>
    </w:div>
    <w:div w:id="318964441">
      <w:bodyDiv w:val="1"/>
      <w:marLeft w:val="0"/>
      <w:marRight w:val="0"/>
      <w:marTop w:val="0"/>
      <w:marBottom w:val="0"/>
      <w:divBdr>
        <w:top w:val="none" w:sz="0" w:space="0" w:color="auto"/>
        <w:left w:val="none" w:sz="0" w:space="0" w:color="auto"/>
        <w:bottom w:val="none" w:sz="0" w:space="0" w:color="auto"/>
        <w:right w:val="none" w:sz="0" w:space="0" w:color="auto"/>
      </w:divBdr>
    </w:div>
    <w:div w:id="448933478">
      <w:bodyDiv w:val="1"/>
      <w:marLeft w:val="0"/>
      <w:marRight w:val="0"/>
      <w:marTop w:val="0"/>
      <w:marBottom w:val="0"/>
      <w:divBdr>
        <w:top w:val="none" w:sz="0" w:space="0" w:color="auto"/>
        <w:left w:val="none" w:sz="0" w:space="0" w:color="auto"/>
        <w:bottom w:val="none" w:sz="0" w:space="0" w:color="auto"/>
        <w:right w:val="none" w:sz="0" w:space="0" w:color="auto"/>
      </w:divBdr>
    </w:div>
    <w:div w:id="750466950">
      <w:bodyDiv w:val="1"/>
      <w:marLeft w:val="0"/>
      <w:marRight w:val="0"/>
      <w:marTop w:val="0"/>
      <w:marBottom w:val="0"/>
      <w:divBdr>
        <w:top w:val="none" w:sz="0" w:space="0" w:color="auto"/>
        <w:left w:val="none" w:sz="0" w:space="0" w:color="auto"/>
        <w:bottom w:val="none" w:sz="0" w:space="0" w:color="auto"/>
        <w:right w:val="none" w:sz="0" w:space="0" w:color="auto"/>
      </w:divBdr>
    </w:div>
    <w:div w:id="774246935">
      <w:bodyDiv w:val="1"/>
      <w:marLeft w:val="0"/>
      <w:marRight w:val="0"/>
      <w:marTop w:val="0"/>
      <w:marBottom w:val="0"/>
      <w:divBdr>
        <w:top w:val="none" w:sz="0" w:space="0" w:color="auto"/>
        <w:left w:val="none" w:sz="0" w:space="0" w:color="auto"/>
        <w:bottom w:val="none" w:sz="0" w:space="0" w:color="auto"/>
        <w:right w:val="none" w:sz="0" w:space="0" w:color="auto"/>
      </w:divBdr>
    </w:div>
    <w:div w:id="850296830">
      <w:bodyDiv w:val="1"/>
      <w:marLeft w:val="0"/>
      <w:marRight w:val="0"/>
      <w:marTop w:val="0"/>
      <w:marBottom w:val="0"/>
      <w:divBdr>
        <w:top w:val="none" w:sz="0" w:space="0" w:color="auto"/>
        <w:left w:val="none" w:sz="0" w:space="0" w:color="auto"/>
        <w:bottom w:val="none" w:sz="0" w:space="0" w:color="auto"/>
        <w:right w:val="none" w:sz="0" w:space="0" w:color="auto"/>
      </w:divBdr>
      <w:divsChild>
        <w:div w:id="415173958">
          <w:marLeft w:val="0"/>
          <w:marRight w:val="0"/>
          <w:marTop w:val="0"/>
          <w:marBottom w:val="0"/>
          <w:divBdr>
            <w:top w:val="none" w:sz="0" w:space="0" w:color="auto"/>
            <w:left w:val="none" w:sz="0" w:space="0" w:color="auto"/>
            <w:bottom w:val="none" w:sz="0" w:space="0" w:color="auto"/>
            <w:right w:val="none" w:sz="0" w:space="0" w:color="auto"/>
          </w:divBdr>
        </w:div>
      </w:divsChild>
    </w:div>
    <w:div w:id="985277822">
      <w:bodyDiv w:val="1"/>
      <w:marLeft w:val="0"/>
      <w:marRight w:val="0"/>
      <w:marTop w:val="0"/>
      <w:marBottom w:val="0"/>
      <w:divBdr>
        <w:top w:val="none" w:sz="0" w:space="0" w:color="auto"/>
        <w:left w:val="none" w:sz="0" w:space="0" w:color="auto"/>
        <w:bottom w:val="none" w:sz="0" w:space="0" w:color="auto"/>
        <w:right w:val="none" w:sz="0" w:space="0" w:color="auto"/>
      </w:divBdr>
    </w:div>
    <w:div w:id="1014111468">
      <w:bodyDiv w:val="1"/>
      <w:marLeft w:val="0"/>
      <w:marRight w:val="0"/>
      <w:marTop w:val="0"/>
      <w:marBottom w:val="0"/>
      <w:divBdr>
        <w:top w:val="none" w:sz="0" w:space="0" w:color="auto"/>
        <w:left w:val="none" w:sz="0" w:space="0" w:color="auto"/>
        <w:bottom w:val="none" w:sz="0" w:space="0" w:color="auto"/>
        <w:right w:val="none" w:sz="0" w:space="0" w:color="auto"/>
      </w:divBdr>
    </w:div>
    <w:div w:id="1126586485">
      <w:bodyDiv w:val="1"/>
      <w:marLeft w:val="0"/>
      <w:marRight w:val="0"/>
      <w:marTop w:val="0"/>
      <w:marBottom w:val="0"/>
      <w:divBdr>
        <w:top w:val="none" w:sz="0" w:space="0" w:color="auto"/>
        <w:left w:val="none" w:sz="0" w:space="0" w:color="auto"/>
        <w:bottom w:val="none" w:sz="0" w:space="0" w:color="auto"/>
        <w:right w:val="none" w:sz="0" w:space="0" w:color="auto"/>
      </w:divBdr>
    </w:div>
    <w:div w:id="1369335434">
      <w:bodyDiv w:val="1"/>
      <w:marLeft w:val="0"/>
      <w:marRight w:val="0"/>
      <w:marTop w:val="0"/>
      <w:marBottom w:val="0"/>
      <w:divBdr>
        <w:top w:val="none" w:sz="0" w:space="0" w:color="auto"/>
        <w:left w:val="none" w:sz="0" w:space="0" w:color="auto"/>
        <w:bottom w:val="none" w:sz="0" w:space="0" w:color="auto"/>
        <w:right w:val="none" w:sz="0" w:space="0" w:color="auto"/>
      </w:divBdr>
    </w:div>
    <w:div w:id="1769036817">
      <w:bodyDiv w:val="1"/>
      <w:marLeft w:val="0"/>
      <w:marRight w:val="0"/>
      <w:marTop w:val="0"/>
      <w:marBottom w:val="0"/>
      <w:divBdr>
        <w:top w:val="none" w:sz="0" w:space="0" w:color="auto"/>
        <w:left w:val="none" w:sz="0" w:space="0" w:color="auto"/>
        <w:bottom w:val="none" w:sz="0" w:space="0" w:color="auto"/>
        <w:right w:val="none" w:sz="0" w:space="0" w:color="auto"/>
      </w:divBdr>
    </w:div>
    <w:div w:id="19197477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dc.gov/ncbddd/hemophilia/facts.html" TargetMode="External"/><Relationship Id="rId6" Type="http://schemas.openxmlformats.org/officeDocument/2006/relationships/hyperlink" Target="http://www.cdc.gov/ncbddd/hemophilia/diagnosis.html" TargetMode="External"/><Relationship Id="rId7" Type="http://schemas.openxmlformats.org/officeDocument/2006/relationships/hyperlink" Target="http://www.hemophilia.org/NHFWeb/MainPgs/MainNHF.aspx?menuid=179&amp;%20content%20id=45&amp;rptname=bleeding" TargetMode="External"/><Relationship Id="rId8" Type="http://schemas.openxmlformats.org/officeDocument/2006/relationships/hyperlink" Target="http://www.hemophilia.org/NHFWeb/MainPgs/MainNHF.aspx?menuid=181&amp;contentid=46&amp;rptname=bleeding" TargetMode="External"/><Relationship Id="rId9" Type="http://schemas.openxmlformats.org/officeDocument/2006/relationships/hyperlink" Target="https://www.nhlbi.nih.gov/health/health-topics/topics/hemophilia/treatment.html" TargetMode="External"/><Relationship Id="rId10" Type="http://schemas.openxmlformats.org/officeDocument/2006/relationships/hyperlink" Target="http://www.hemophilia.org/NHFWeb/MainPgs/MainNHF.aspx?menuid=203&amp;contentid=3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2726</Words>
  <Characters>15541</Characters>
  <Application>Microsoft Macintosh Word</Application>
  <DocSecurity>0</DocSecurity>
  <Lines>129</Lines>
  <Paragraphs>31</Paragraphs>
  <ScaleCrop>false</ScaleCrop>
  <LinksUpToDate>false</LinksUpToDate>
  <CharactersWithSpaces>19085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Bacon</dc:creator>
  <cp:keywords/>
  <cp:lastModifiedBy>Sheryl Bacon</cp:lastModifiedBy>
  <cp:revision>3</cp:revision>
  <cp:lastPrinted>2014-03-27T21:40:00Z</cp:lastPrinted>
  <dcterms:created xsi:type="dcterms:W3CDTF">2014-03-31T07:31:00Z</dcterms:created>
  <dcterms:modified xsi:type="dcterms:W3CDTF">2014-03-31T07:32:00Z</dcterms:modified>
</cp:coreProperties>
</file>